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5"/>
        <w:gridCol w:w="765"/>
        <w:gridCol w:w="424"/>
        <w:gridCol w:w="275"/>
        <w:gridCol w:w="278"/>
        <w:gridCol w:w="961"/>
        <w:gridCol w:w="841"/>
        <w:gridCol w:w="532"/>
        <w:gridCol w:w="629"/>
        <w:gridCol w:w="513"/>
        <w:gridCol w:w="571"/>
        <w:gridCol w:w="451"/>
        <w:gridCol w:w="1199"/>
        <w:gridCol w:w="276"/>
        <w:gridCol w:w="1484"/>
      </w:tblGrid>
      <w:tr w:rsidR="00D30798" w:rsidRPr="003D7E62" w:rsidTr="005D708E">
        <w:trPr>
          <w:trHeight w:val="427"/>
        </w:trPr>
        <w:tc>
          <w:tcPr>
            <w:tcW w:w="5531" w:type="dxa"/>
            <w:gridSpan w:val="8"/>
            <w:vAlign w:val="center"/>
          </w:tcPr>
          <w:p w:rsidR="00D30798" w:rsidRPr="003D7E62" w:rsidRDefault="00D30798" w:rsidP="00D30798">
            <w:pPr>
              <w:tabs>
                <w:tab w:val="left" w:pos="567"/>
              </w:tabs>
              <w:spacing w:after="60"/>
              <w:rPr>
                <w:rFonts w:ascii="Times New Roman" w:hAnsi="Times New Roman"/>
                <w:b/>
                <w:sz w:val="20"/>
                <w:szCs w:val="20"/>
                <w:lang w:val="sr-Cyrl-CS"/>
              </w:rPr>
            </w:pPr>
            <w:r w:rsidRPr="003D7E62">
              <w:rPr>
                <w:rFonts w:ascii="Times New Roman" w:hAnsi="Times New Roman"/>
                <w:b/>
                <w:sz w:val="20"/>
                <w:szCs w:val="20"/>
                <w:lang w:val="en-GB"/>
              </w:rPr>
              <w:t>Name and Surname</w:t>
            </w:r>
            <w:r w:rsidRPr="003D7E62">
              <w:rPr>
                <w:rFonts w:ascii="Times New Roman" w:hAnsi="Times New Roman"/>
                <w:b/>
                <w:sz w:val="20"/>
                <w:szCs w:val="20"/>
                <w:lang w:val="sr-Cyrl-CS"/>
              </w:rPr>
              <w:t xml:space="preserve"> </w:t>
            </w:r>
          </w:p>
        </w:tc>
        <w:tc>
          <w:tcPr>
            <w:tcW w:w="5123" w:type="dxa"/>
            <w:gridSpan w:val="7"/>
            <w:vAlign w:val="bottom"/>
          </w:tcPr>
          <w:p w:rsidR="00D30798" w:rsidRDefault="004306C5" w:rsidP="00D30798">
            <w:pPr>
              <w:rPr>
                <w:rFonts w:ascii="Arial" w:eastAsia="Times New Roman" w:hAnsi="Arial" w:cs="Arial"/>
                <w:sz w:val="20"/>
                <w:szCs w:val="20"/>
                <w:lang w:val="en-GB"/>
              </w:rPr>
            </w:pPr>
            <w:r w:rsidRPr="000E78D3">
              <w:t>Jason Papathanasiou</w:t>
            </w:r>
          </w:p>
        </w:tc>
      </w:tr>
      <w:tr w:rsidR="00D30798" w:rsidRPr="003D7E62" w:rsidTr="005D708E">
        <w:trPr>
          <w:trHeight w:val="427"/>
        </w:trPr>
        <w:tc>
          <w:tcPr>
            <w:tcW w:w="5531" w:type="dxa"/>
            <w:gridSpan w:val="8"/>
            <w:vAlign w:val="center"/>
          </w:tcPr>
          <w:p w:rsidR="00D30798" w:rsidRPr="003D7E62" w:rsidRDefault="00D30798" w:rsidP="00D30798">
            <w:pPr>
              <w:tabs>
                <w:tab w:val="left" w:pos="567"/>
              </w:tabs>
              <w:spacing w:after="60"/>
              <w:rPr>
                <w:rFonts w:ascii="Times New Roman" w:hAnsi="Times New Roman"/>
                <w:b/>
                <w:sz w:val="20"/>
                <w:szCs w:val="20"/>
                <w:lang w:val="en-GB"/>
              </w:rPr>
            </w:pPr>
            <w:r w:rsidRPr="003D7E62">
              <w:rPr>
                <w:rFonts w:ascii="Times New Roman" w:hAnsi="Times New Roman"/>
                <w:b/>
                <w:sz w:val="20"/>
                <w:szCs w:val="20"/>
                <w:lang w:val="en-GB"/>
              </w:rPr>
              <w:t>Title</w:t>
            </w:r>
          </w:p>
        </w:tc>
        <w:tc>
          <w:tcPr>
            <w:tcW w:w="5123" w:type="dxa"/>
            <w:gridSpan w:val="7"/>
            <w:vAlign w:val="bottom"/>
          </w:tcPr>
          <w:p w:rsidR="00D30798" w:rsidRDefault="00D30798" w:rsidP="00D30798">
            <w:pPr>
              <w:rPr>
                <w:rFonts w:ascii="Arial" w:hAnsi="Arial" w:cs="Arial"/>
                <w:sz w:val="20"/>
                <w:szCs w:val="20"/>
              </w:rPr>
            </w:pPr>
            <w:r>
              <w:rPr>
                <w:rFonts w:ascii="Arial" w:hAnsi="Arial" w:cs="Arial"/>
                <w:sz w:val="20"/>
                <w:szCs w:val="20"/>
              </w:rPr>
              <w:t>Associate professor</w:t>
            </w:r>
          </w:p>
        </w:tc>
      </w:tr>
      <w:tr w:rsidR="00D30798" w:rsidRPr="003D7E62" w:rsidTr="005D708E">
        <w:trPr>
          <w:trHeight w:val="427"/>
        </w:trPr>
        <w:tc>
          <w:tcPr>
            <w:tcW w:w="5531" w:type="dxa"/>
            <w:gridSpan w:val="8"/>
            <w:vAlign w:val="center"/>
          </w:tcPr>
          <w:p w:rsidR="00D30798" w:rsidRPr="003D7E62" w:rsidRDefault="00D30798" w:rsidP="00D30798">
            <w:pPr>
              <w:tabs>
                <w:tab w:val="left" w:pos="567"/>
              </w:tabs>
              <w:spacing w:after="60"/>
              <w:rPr>
                <w:rFonts w:ascii="Times New Roman" w:hAnsi="Times New Roman"/>
                <w:b/>
                <w:sz w:val="20"/>
                <w:szCs w:val="20"/>
                <w:lang w:val="en-GB"/>
              </w:rPr>
            </w:pPr>
            <w:r w:rsidRPr="003D7E62">
              <w:rPr>
                <w:rFonts w:ascii="Times New Roman" w:hAnsi="Times New Roman"/>
                <w:b/>
                <w:sz w:val="20"/>
                <w:szCs w:val="20"/>
                <w:lang w:val="en-GB"/>
              </w:rPr>
              <w:t>The name of the institution where teacher works full or part-time and since when</w:t>
            </w:r>
          </w:p>
        </w:tc>
        <w:tc>
          <w:tcPr>
            <w:tcW w:w="5123" w:type="dxa"/>
            <w:gridSpan w:val="7"/>
            <w:vAlign w:val="bottom"/>
          </w:tcPr>
          <w:p w:rsidR="000F0F6E" w:rsidRPr="000F0F6E" w:rsidRDefault="000F0F6E" w:rsidP="000F0F6E">
            <w:pPr>
              <w:rPr>
                <w:rFonts w:ascii="Arial" w:eastAsia="Times New Roman" w:hAnsi="Arial" w:cs="Arial"/>
                <w:sz w:val="20"/>
                <w:szCs w:val="20"/>
                <w:lang w:val="en-GB"/>
              </w:rPr>
            </w:pPr>
            <w:r>
              <w:rPr>
                <w:rFonts w:ascii="Arial" w:hAnsi="Arial" w:cs="Arial"/>
                <w:sz w:val="20"/>
                <w:szCs w:val="20"/>
              </w:rPr>
              <w:t>Department of Business Administration, University of Macedonia, Greece</w:t>
            </w:r>
            <w:r>
              <w:rPr>
                <w:rFonts w:ascii="Arial" w:hAnsi="Arial" w:cs="Arial"/>
                <w:sz w:val="20"/>
                <w:szCs w:val="20"/>
                <w:lang w:val="en-GB"/>
              </w:rPr>
              <w:t>, 2009</w:t>
            </w:r>
          </w:p>
          <w:p w:rsidR="00D30798" w:rsidRDefault="00D30798" w:rsidP="00D30798">
            <w:pPr>
              <w:rPr>
                <w:rFonts w:ascii="Arial" w:hAnsi="Arial" w:cs="Arial"/>
                <w:sz w:val="20"/>
                <w:szCs w:val="20"/>
              </w:rPr>
            </w:pPr>
          </w:p>
        </w:tc>
      </w:tr>
      <w:tr w:rsidR="00AD7288" w:rsidRPr="003D7E62" w:rsidTr="005D708E">
        <w:trPr>
          <w:trHeight w:val="427"/>
        </w:trPr>
        <w:tc>
          <w:tcPr>
            <w:tcW w:w="5531" w:type="dxa"/>
            <w:gridSpan w:val="8"/>
            <w:vAlign w:val="center"/>
          </w:tcPr>
          <w:p w:rsidR="00870D94" w:rsidRPr="003D7E62" w:rsidRDefault="000850AA" w:rsidP="00BB3D21">
            <w:pPr>
              <w:tabs>
                <w:tab w:val="left" w:pos="567"/>
              </w:tabs>
              <w:spacing w:after="60"/>
              <w:rPr>
                <w:rFonts w:ascii="Times New Roman" w:hAnsi="Times New Roman"/>
                <w:b/>
                <w:sz w:val="20"/>
                <w:szCs w:val="20"/>
                <w:lang w:val="sr-Cyrl-CS"/>
              </w:rPr>
            </w:pPr>
            <w:r w:rsidRPr="003D7E62">
              <w:rPr>
                <w:rFonts w:ascii="Times New Roman" w:hAnsi="Times New Roman"/>
                <w:b/>
                <w:sz w:val="20"/>
                <w:szCs w:val="20"/>
                <w:lang w:val="sr-Cyrl-CS"/>
              </w:rPr>
              <w:t>Narrow scientific (artistic) field</w:t>
            </w:r>
            <w:r w:rsidRPr="003D7E62">
              <w:rPr>
                <w:rFonts w:ascii="Times New Roman" w:hAnsi="Times New Roman"/>
                <w:b/>
                <w:sz w:val="20"/>
                <w:szCs w:val="20"/>
                <w:lang w:val="sr-Cyrl-CS"/>
              </w:rPr>
              <w:tab/>
            </w:r>
            <w:r w:rsidRPr="003D7E62">
              <w:rPr>
                <w:rFonts w:ascii="Times New Roman" w:hAnsi="Times New Roman"/>
                <w:b/>
                <w:sz w:val="20"/>
                <w:szCs w:val="20"/>
                <w:lang w:val="sr-Cyrl-CS"/>
              </w:rPr>
              <w:tab/>
            </w:r>
          </w:p>
        </w:tc>
        <w:tc>
          <w:tcPr>
            <w:tcW w:w="5123" w:type="dxa"/>
            <w:gridSpan w:val="7"/>
            <w:vAlign w:val="center"/>
          </w:tcPr>
          <w:p w:rsidR="000F0F6E" w:rsidRDefault="000F0F6E" w:rsidP="000F0F6E">
            <w:pPr>
              <w:rPr>
                <w:rFonts w:ascii="Arial" w:eastAsia="Times New Roman" w:hAnsi="Arial" w:cs="Arial"/>
                <w:sz w:val="20"/>
                <w:szCs w:val="20"/>
                <w:lang w:val="en-GB"/>
              </w:rPr>
            </w:pPr>
            <w:r>
              <w:rPr>
                <w:rFonts w:ascii="Arial" w:hAnsi="Arial" w:cs="Arial"/>
                <w:sz w:val="20"/>
                <w:szCs w:val="20"/>
              </w:rPr>
              <w:t xml:space="preserve">Decision Support Systems </w:t>
            </w:r>
          </w:p>
          <w:p w:rsidR="00253DCE" w:rsidRDefault="00253DCE" w:rsidP="00253DCE">
            <w:pPr>
              <w:rPr>
                <w:rFonts w:ascii="Arial" w:eastAsia="Times New Roman" w:hAnsi="Arial" w:cs="Arial"/>
                <w:sz w:val="20"/>
                <w:szCs w:val="20"/>
                <w:lang w:val="en-GB"/>
              </w:rPr>
            </w:pPr>
          </w:p>
          <w:p w:rsidR="00870D94" w:rsidRPr="00780390" w:rsidRDefault="00870D94" w:rsidP="00780390">
            <w:pPr>
              <w:rPr>
                <w:rFonts w:ascii="Times New Roman" w:eastAsia="Times New Roman" w:hAnsi="Times New Roman"/>
                <w:sz w:val="20"/>
                <w:szCs w:val="20"/>
                <w:lang w:val="en-GB"/>
              </w:rPr>
            </w:pPr>
          </w:p>
        </w:tc>
      </w:tr>
      <w:tr w:rsidR="00870D94" w:rsidRPr="003D7E62" w:rsidTr="000850AA">
        <w:trPr>
          <w:trHeight w:val="427"/>
        </w:trPr>
        <w:tc>
          <w:tcPr>
            <w:tcW w:w="10654" w:type="dxa"/>
            <w:gridSpan w:val="15"/>
            <w:vAlign w:val="center"/>
          </w:tcPr>
          <w:p w:rsidR="00870D94" w:rsidRPr="003D7E62" w:rsidRDefault="000850AA" w:rsidP="00BB3D21">
            <w:pPr>
              <w:tabs>
                <w:tab w:val="left" w:pos="567"/>
              </w:tabs>
              <w:spacing w:after="60"/>
              <w:rPr>
                <w:rFonts w:ascii="Times New Roman" w:hAnsi="Times New Roman"/>
                <w:b/>
                <w:sz w:val="20"/>
                <w:szCs w:val="20"/>
                <w:lang w:val="en-GB"/>
              </w:rPr>
            </w:pPr>
            <w:r w:rsidRPr="003D7E62">
              <w:rPr>
                <w:rFonts w:ascii="Times New Roman" w:hAnsi="Times New Roman"/>
                <w:b/>
                <w:sz w:val="20"/>
                <w:szCs w:val="20"/>
                <w:lang w:val="en-GB"/>
              </w:rPr>
              <w:t>Academic career</w:t>
            </w:r>
          </w:p>
        </w:tc>
      </w:tr>
      <w:tr w:rsidR="000F0F6E" w:rsidRPr="003D7E62" w:rsidTr="005D708E">
        <w:trPr>
          <w:trHeight w:val="427"/>
        </w:trPr>
        <w:tc>
          <w:tcPr>
            <w:tcW w:w="3197" w:type="dxa"/>
            <w:gridSpan w:val="5"/>
            <w:vAlign w:val="center"/>
          </w:tcPr>
          <w:p w:rsidR="00870D94" w:rsidRPr="003D7E62" w:rsidRDefault="00870D94" w:rsidP="00BB3D21">
            <w:pPr>
              <w:tabs>
                <w:tab w:val="left" w:pos="567"/>
              </w:tabs>
              <w:spacing w:after="60"/>
              <w:rPr>
                <w:rFonts w:ascii="Times New Roman" w:hAnsi="Times New Roman"/>
                <w:sz w:val="20"/>
                <w:szCs w:val="20"/>
                <w:lang w:val="sr-Cyrl-CS"/>
              </w:rPr>
            </w:pPr>
          </w:p>
        </w:tc>
        <w:tc>
          <w:tcPr>
            <w:tcW w:w="961" w:type="dxa"/>
            <w:vAlign w:val="center"/>
          </w:tcPr>
          <w:p w:rsidR="00870D94" w:rsidRPr="003D7E62" w:rsidRDefault="000850AA" w:rsidP="00BB3D21">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Year</w:t>
            </w:r>
          </w:p>
        </w:tc>
        <w:tc>
          <w:tcPr>
            <w:tcW w:w="2515" w:type="dxa"/>
            <w:gridSpan w:val="4"/>
            <w:shd w:val="clear" w:color="auto" w:fill="auto"/>
            <w:vAlign w:val="center"/>
          </w:tcPr>
          <w:p w:rsidR="00870D94" w:rsidRPr="003D7E62" w:rsidRDefault="000850AA" w:rsidP="00BB3D21">
            <w:pPr>
              <w:tabs>
                <w:tab w:val="left" w:pos="567"/>
              </w:tabs>
              <w:spacing w:after="60"/>
              <w:rPr>
                <w:rFonts w:ascii="Times New Roman" w:hAnsi="Times New Roman"/>
                <w:sz w:val="20"/>
                <w:szCs w:val="20"/>
                <w:lang w:val="sr-Cyrl-CS"/>
              </w:rPr>
            </w:pPr>
            <w:r w:rsidRPr="003D7E62">
              <w:rPr>
                <w:rFonts w:ascii="Times New Roman" w:hAnsi="Times New Roman"/>
                <w:sz w:val="20"/>
                <w:szCs w:val="20"/>
                <w:lang w:val="en-GB"/>
              </w:rPr>
              <w:t>Institution</w:t>
            </w:r>
            <w:r w:rsidR="00870D94" w:rsidRPr="003D7E62">
              <w:rPr>
                <w:rFonts w:ascii="Times New Roman" w:hAnsi="Times New Roman"/>
                <w:sz w:val="20"/>
                <w:szCs w:val="20"/>
                <w:lang w:val="sr-Cyrl-CS"/>
              </w:rPr>
              <w:t xml:space="preserve"> </w:t>
            </w:r>
          </w:p>
        </w:tc>
        <w:tc>
          <w:tcPr>
            <w:tcW w:w="2221" w:type="dxa"/>
            <w:gridSpan w:val="3"/>
            <w:shd w:val="clear" w:color="auto" w:fill="auto"/>
            <w:vAlign w:val="center"/>
          </w:tcPr>
          <w:p w:rsidR="00870D94" w:rsidRPr="003D7E62" w:rsidRDefault="000850AA" w:rsidP="00BB3D21">
            <w:pPr>
              <w:tabs>
                <w:tab w:val="left" w:pos="567"/>
              </w:tabs>
              <w:spacing w:after="60"/>
              <w:rPr>
                <w:rFonts w:ascii="Times New Roman" w:hAnsi="Times New Roman"/>
                <w:sz w:val="20"/>
                <w:szCs w:val="20"/>
                <w:lang w:val="sr-Cyrl-CS"/>
              </w:rPr>
            </w:pPr>
            <w:r w:rsidRPr="003D7E62">
              <w:rPr>
                <w:rFonts w:ascii="Times New Roman" w:hAnsi="Times New Roman"/>
                <w:sz w:val="20"/>
                <w:szCs w:val="20"/>
                <w:lang w:val="en-GB"/>
              </w:rPr>
              <w:t>Scientific or artistic field</w:t>
            </w:r>
            <w:r w:rsidR="00870D94" w:rsidRPr="003D7E62">
              <w:rPr>
                <w:rFonts w:ascii="Times New Roman" w:hAnsi="Times New Roman"/>
                <w:sz w:val="20"/>
                <w:szCs w:val="20"/>
                <w:lang w:val="sr-Cyrl-CS"/>
              </w:rPr>
              <w:t xml:space="preserve"> </w:t>
            </w:r>
          </w:p>
        </w:tc>
        <w:tc>
          <w:tcPr>
            <w:tcW w:w="1760" w:type="dxa"/>
            <w:gridSpan w:val="2"/>
            <w:shd w:val="clear" w:color="auto" w:fill="auto"/>
            <w:vAlign w:val="center"/>
          </w:tcPr>
          <w:p w:rsidR="00870D94" w:rsidRPr="003D7E62" w:rsidRDefault="000850AA" w:rsidP="00BB3D21">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Narrow scientific or artistic area</w:t>
            </w:r>
          </w:p>
        </w:tc>
      </w:tr>
      <w:tr w:rsidR="000F0F6E" w:rsidRPr="003D7E62" w:rsidTr="005D708E">
        <w:trPr>
          <w:trHeight w:val="427"/>
        </w:trPr>
        <w:tc>
          <w:tcPr>
            <w:tcW w:w="3197" w:type="dxa"/>
            <w:gridSpan w:val="5"/>
          </w:tcPr>
          <w:p w:rsidR="000F0F6E" w:rsidRPr="003D7E62" w:rsidRDefault="000F0F6E" w:rsidP="000F0F6E">
            <w:pPr>
              <w:rPr>
                <w:rFonts w:ascii="Times New Roman" w:hAnsi="Times New Roman"/>
                <w:sz w:val="20"/>
                <w:szCs w:val="20"/>
              </w:rPr>
            </w:pPr>
            <w:r w:rsidRPr="003D7E62">
              <w:rPr>
                <w:rFonts w:ascii="Times New Roman" w:hAnsi="Times New Roman"/>
                <w:sz w:val="20"/>
                <w:szCs w:val="20"/>
              </w:rPr>
              <w:t>Election to the title of university teacher</w:t>
            </w:r>
          </w:p>
        </w:tc>
        <w:tc>
          <w:tcPr>
            <w:tcW w:w="961" w:type="dxa"/>
            <w:vAlign w:val="center"/>
          </w:tcPr>
          <w:p w:rsidR="000F0F6E" w:rsidRPr="003D7E62" w:rsidRDefault="000F0F6E" w:rsidP="000F0F6E">
            <w:pPr>
              <w:tabs>
                <w:tab w:val="left" w:pos="567"/>
              </w:tabs>
              <w:spacing w:after="60"/>
              <w:rPr>
                <w:rFonts w:ascii="Times New Roman" w:hAnsi="Times New Roman"/>
                <w:sz w:val="20"/>
                <w:szCs w:val="20"/>
                <w:lang w:val="en-GB"/>
              </w:rPr>
            </w:pPr>
            <w:r>
              <w:rPr>
                <w:rFonts w:ascii="Times New Roman" w:hAnsi="Times New Roman"/>
                <w:sz w:val="20"/>
                <w:szCs w:val="20"/>
                <w:lang w:val="en-GB"/>
              </w:rPr>
              <w:t>2009</w:t>
            </w:r>
          </w:p>
        </w:tc>
        <w:tc>
          <w:tcPr>
            <w:tcW w:w="2515" w:type="dxa"/>
            <w:gridSpan w:val="4"/>
            <w:shd w:val="clear" w:color="auto" w:fill="auto"/>
            <w:vAlign w:val="bottom"/>
          </w:tcPr>
          <w:p w:rsidR="000F0F6E" w:rsidRDefault="000F0F6E" w:rsidP="000F0F6E">
            <w:pPr>
              <w:rPr>
                <w:rFonts w:ascii="Arial" w:eastAsia="Times New Roman" w:hAnsi="Arial" w:cs="Arial"/>
                <w:sz w:val="20"/>
                <w:szCs w:val="20"/>
                <w:lang w:val="en-GB"/>
              </w:rPr>
            </w:pPr>
            <w:r>
              <w:rPr>
                <w:rFonts w:ascii="Arial" w:hAnsi="Arial" w:cs="Arial"/>
                <w:sz w:val="20"/>
                <w:szCs w:val="20"/>
              </w:rPr>
              <w:t>University of Macedonia, Greece</w:t>
            </w:r>
          </w:p>
        </w:tc>
        <w:tc>
          <w:tcPr>
            <w:tcW w:w="2221" w:type="dxa"/>
            <w:gridSpan w:val="3"/>
            <w:shd w:val="clear" w:color="auto" w:fill="auto"/>
            <w:vAlign w:val="bottom"/>
          </w:tcPr>
          <w:p w:rsidR="000F0F6E" w:rsidRPr="005D708E" w:rsidRDefault="005D708E" w:rsidP="000F0F6E">
            <w:pPr>
              <w:rPr>
                <w:rFonts w:ascii="Arial" w:hAnsi="Arial" w:cs="Arial"/>
                <w:sz w:val="20"/>
                <w:szCs w:val="20"/>
                <w:lang w:val="en-GB"/>
              </w:rPr>
            </w:pPr>
            <w:r>
              <w:rPr>
                <w:rFonts w:ascii="Arial" w:hAnsi="Arial" w:cs="Arial"/>
                <w:sz w:val="20"/>
                <w:szCs w:val="20"/>
                <w:lang w:val="en-GB"/>
              </w:rPr>
              <w:t>Technical Sciences</w:t>
            </w:r>
          </w:p>
        </w:tc>
        <w:tc>
          <w:tcPr>
            <w:tcW w:w="1760" w:type="dxa"/>
            <w:gridSpan w:val="2"/>
            <w:shd w:val="clear" w:color="auto" w:fill="auto"/>
            <w:vAlign w:val="bottom"/>
          </w:tcPr>
          <w:p w:rsidR="000F0F6E" w:rsidRDefault="000F0F6E" w:rsidP="000F0F6E">
            <w:pPr>
              <w:rPr>
                <w:rFonts w:ascii="Arial" w:hAnsi="Arial" w:cs="Arial"/>
                <w:sz w:val="20"/>
                <w:szCs w:val="20"/>
              </w:rPr>
            </w:pPr>
            <w:r>
              <w:rPr>
                <w:rFonts w:ascii="Arial" w:hAnsi="Arial" w:cs="Arial"/>
                <w:sz w:val="20"/>
                <w:szCs w:val="20"/>
              </w:rPr>
              <w:t>Decision Support Systems</w:t>
            </w:r>
          </w:p>
        </w:tc>
      </w:tr>
      <w:tr w:rsidR="000F0F6E" w:rsidRPr="003D7E62" w:rsidTr="005D708E">
        <w:trPr>
          <w:trHeight w:val="427"/>
        </w:trPr>
        <w:tc>
          <w:tcPr>
            <w:tcW w:w="3197" w:type="dxa"/>
            <w:gridSpan w:val="5"/>
          </w:tcPr>
          <w:p w:rsidR="000F0F6E" w:rsidRPr="003D7E62" w:rsidRDefault="000F0F6E" w:rsidP="000F0F6E">
            <w:pPr>
              <w:rPr>
                <w:rFonts w:ascii="Times New Roman" w:hAnsi="Times New Roman"/>
                <w:sz w:val="20"/>
                <w:szCs w:val="20"/>
              </w:rPr>
            </w:pPr>
            <w:r w:rsidRPr="003D7E62">
              <w:rPr>
                <w:rFonts w:ascii="Times New Roman" w:hAnsi="Times New Roman"/>
                <w:sz w:val="20"/>
                <w:szCs w:val="20"/>
              </w:rPr>
              <w:t>Doctor's degree</w:t>
            </w:r>
          </w:p>
        </w:tc>
        <w:tc>
          <w:tcPr>
            <w:tcW w:w="961" w:type="dxa"/>
            <w:vAlign w:val="center"/>
          </w:tcPr>
          <w:p w:rsidR="000F0F6E" w:rsidRPr="003D7E62" w:rsidRDefault="000F0F6E" w:rsidP="000F0F6E">
            <w:pPr>
              <w:tabs>
                <w:tab w:val="left" w:pos="567"/>
              </w:tabs>
              <w:spacing w:after="60"/>
              <w:rPr>
                <w:rFonts w:ascii="Times New Roman" w:hAnsi="Times New Roman"/>
                <w:sz w:val="20"/>
                <w:szCs w:val="20"/>
                <w:lang w:val="en-GB"/>
              </w:rPr>
            </w:pPr>
            <w:r>
              <w:rPr>
                <w:rFonts w:ascii="Times New Roman" w:hAnsi="Times New Roman"/>
                <w:sz w:val="20"/>
                <w:szCs w:val="20"/>
                <w:lang w:val="en-GB"/>
              </w:rPr>
              <w:t>2005</w:t>
            </w:r>
          </w:p>
        </w:tc>
        <w:tc>
          <w:tcPr>
            <w:tcW w:w="2515" w:type="dxa"/>
            <w:gridSpan w:val="4"/>
            <w:shd w:val="clear" w:color="auto" w:fill="auto"/>
            <w:vAlign w:val="bottom"/>
          </w:tcPr>
          <w:p w:rsidR="000F0F6E" w:rsidRDefault="000F0F6E" w:rsidP="000F0F6E">
            <w:pPr>
              <w:rPr>
                <w:rFonts w:ascii="Arial" w:eastAsia="Times New Roman" w:hAnsi="Arial" w:cs="Arial"/>
                <w:sz w:val="20"/>
                <w:szCs w:val="20"/>
                <w:lang w:val="en-GB"/>
              </w:rPr>
            </w:pPr>
            <w:r>
              <w:rPr>
                <w:rFonts w:ascii="Arial" w:hAnsi="Arial" w:cs="Arial"/>
                <w:sz w:val="20"/>
                <w:szCs w:val="20"/>
              </w:rPr>
              <w:t>Ph.D. Thesis, Department of Mathematics, Physics and Computational Sciences, Faculty of Engineering, Aristotle University of Thessaloniki, Greece.</w:t>
            </w:r>
          </w:p>
        </w:tc>
        <w:tc>
          <w:tcPr>
            <w:tcW w:w="2221" w:type="dxa"/>
            <w:gridSpan w:val="3"/>
            <w:shd w:val="clear" w:color="auto" w:fill="auto"/>
            <w:vAlign w:val="bottom"/>
          </w:tcPr>
          <w:p w:rsidR="000F0F6E" w:rsidRPr="005D708E" w:rsidRDefault="005D708E" w:rsidP="000F0F6E">
            <w:pPr>
              <w:rPr>
                <w:rFonts w:ascii="Arial" w:hAnsi="Arial" w:cs="Arial"/>
                <w:sz w:val="20"/>
                <w:szCs w:val="20"/>
                <w:lang w:val="en-GB"/>
              </w:rPr>
            </w:pPr>
            <w:r>
              <w:rPr>
                <w:rFonts w:ascii="Arial" w:hAnsi="Arial" w:cs="Arial"/>
                <w:sz w:val="20"/>
                <w:szCs w:val="20"/>
                <w:lang w:val="en-GB"/>
              </w:rPr>
              <w:t>Technical Sciences</w:t>
            </w:r>
          </w:p>
        </w:tc>
        <w:tc>
          <w:tcPr>
            <w:tcW w:w="1760" w:type="dxa"/>
            <w:gridSpan w:val="2"/>
            <w:shd w:val="clear" w:color="auto" w:fill="auto"/>
            <w:vAlign w:val="bottom"/>
          </w:tcPr>
          <w:p w:rsidR="000F0F6E" w:rsidRDefault="000F0F6E" w:rsidP="000F0F6E">
            <w:pPr>
              <w:rPr>
                <w:rFonts w:ascii="Arial" w:eastAsia="Times New Roman" w:hAnsi="Arial" w:cs="Arial"/>
                <w:sz w:val="20"/>
                <w:szCs w:val="20"/>
                <w:lang w:val="en-GB"/>
              </w:rPr>
            </w:pPr>
            <w:r>
              <w:rPr>
                <w:rFonts w:ascii="Arial" w:hAnsi="Arial" w:cs="Arial"/>
                <w:sz w:val="20"/>
                <w:szCs w:val="20"/>
              </w:rPr>
              <w:t>Decision Support Systems</w:t>
            </w:r>
          </w:p>
        </w:tc>
      </w:tr>
      <w:tr w:rsidR="000F0F6E" w:rsidRPr="003D7E62" w:rsidTr="005D708E">
        <w:trPr>
          <w:trHeight w:val="427"/>
        </w:trPr>
        <w:tc>
          <w:tcPr>
            <w:tcW w:w="3197" w:type="dxa"/>
            <w:gridSpan w:val="5"/>
          </w:tcPr>
          <w:p w:rsidR="00AB177C" w:rsidRPr="003D7E62" w:rsidRDefault="00AB177C" w:rsidP="00AB177C">
            <w:pPr>
              <w:rPr>
                <w:rFonts w:ascii="Times New Roman" w:hAnsi="Times New Roman"/>
                <w:sz w:val="20"/>
                <w:szCs w:val="20"/>
              </w:rPr>
            </w:pPr>
            <w:r w:rsidRPr="003D7E62">
              <w:rPr>
                <w:rFonts w:ascii="Times New Roman" w:hAnsi="Times New Roman"/>
                <w:sz w:val="20"/>
                <w:szCs w:val="20"/>
              </w:rPr>
              <w:t>Specialization</w:t>
            </w:r>
          </w:p>
        </w:tc>
        <w:tc>
          <w:tcPr>
            <w:tcW w:w="961" w:type="dxa"/>
            <w:vAlign w:val="center"/>
          </w:tcPr>
          <w:p w:rsidR="00AB177C" w:rsidRPr="003D7E62" w:rsidRDefault="00AB177C" w:rsidP="00AB177C">
            <w:pPr>
              <w:tabs>
                <w:tab w:val="left" w:pos="567"/>
              </w:tabs>
              <w:spacing w:after="60"/>
              <w:rPr>
                <w:rFonts w:ascii="Times New Roman" w:hAnsi="Times New Roman"/>
                <w:sz w:val="20"/>
                <w:szCs w:val="20"/>
                <w:lang w:val="sr-Cyrl-CS"/>
              </w:rPr>
            </w:pPr>
          </w:p>
        </w:tc>
        <w:tc>
          <w:tcPr>
            <w:tcW w:w="2515" w:type="dxa"/>
            <w:gridSpan w:val="4"/>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sr-Cyrl-CS"/>
              </w:rPr>
            </w:pPr>
          </w:p>
        </w:tc>
        <w:tc>
          <w:tcPr>
            <w:tcW w:w="2221" w:type="dxa"/>
            <w:gridSpan w:val="3"/>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sr-Cyrl-CS"/>
              </w:rPr>
            </w:pPr>
          </w:p>
        </w:tc>
        <w:tc>
          <w:tcPr>
            <w:tcW w:w="1760" w:type="dxa"/>
            <w:gridSpan w:val="2"/>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sr-Cyrl-CS"/>
              </w:rPr>
            </w:pPr>
          </w:p>
        </w:tc>
      </w:tr>
      <w:tr w:rsidR="000F0F6E" w:rsidRPr="003D7E62" w:rsidTr="005D708E">
        <w:trPr>
          <w:trHeight w:val="427"/>
        </w:trPr>
        <w:tc>
          <w:tcPr>
            <w:tcW w:w="3197" w:type="dxa"/>
            <w:gridSpan w:val="5"/>
            <w:vAlign w:val="center"/>
          </w:tcPr>
          <w:p w:rsidR="00AB177C" w:rsidRPr="003D7E62" w:rsidRDefault="00AB177C" w:rsidP="00AB177C">
            <w:pPr>
              <w:tabs>
                <w:tab w:val="left" w:pos="567"/>
              </w:tabs>
              <w:spacing w:after="60"/>
              <w:rPr>
                <w:rFonts w:ascii="Times New Roman" w:hAnsi="Times New Roman"/>
                <w:sz w:val="20"/>
                <w:szCs w:val="20"/>
                <w:lang w:val="en-GB"/>
              </w:rPr>
            </w:pPr>
            <w:proofErr w:type="spellStart"/>
            <w:r w:rsidRPr="003D7E62">
              <w:rPr>
                <w:rFonts w:ascii="Times New Roman" w:hAnsi="Times New Roman"/>
                <w:sz w:val="20"/>
                <w:szCs w:val="20"/>
                <w:lang w:val="en-GB"/>
              </w:rPr>
              <w:t>Magister's</w:t>
            </w:r>
            <w:proofErr w:type="spellEnd"/>
            <w:r w:rsidRPr="003D7E62">
              <w:rPr>
                <w:rFonts w:ascii="Times New Roman" w:hAnsi="Times New Roman"/>
                <w:sz w:val="20"/>
                <w:szCs w:val="20"/>
                <w:lang w:val="en-GB"/>
              </w:rPr>
              <w:t xml:space="preserve"> degree</w:t>
            </w:r>
          </w:p>
        </w:tc>
        <w:tc>
          <w:tcPr>
            <w:tcW w:w="961" w:type="dxa"/>
            <w:vAlign w:val="center"/>
          </w:tcPr>
          <w:p w:rsidR="00AB177C" w:rsidRPr="003D7E62" w:rsidRDefault="00AB177C" w:rsidP="00AB177C">
            <w:pPr>
              <w:tabs>
                <w:tab w:val="left" w:pos="567"/>
              </w:tabs>
              <w:spacing w:after="60"/>
              <w:rPr>
                <w:rFonts w:ascii="Times New Roman" w:hAnsi="Times New Roman"/>
                <w:sz w:val="20"/>
                <w:szCs w:val="20"/>
                <w:lang w:val="en-GB"/>
              </w:rPr>
            </w:pPr>
          </w:p>
        </w:tc>
        <w:tc>
          <w:tcPr>
            <w:tcW w:w="2515" w:type="dxa"/>
            <w:gridSpan w:val="4"/>
            <w:shd w:val="clear" w:color="auto" w:fill="auto"/>
            <w:vAlign w:val="bottom"/>
          </w:tcPr>
          <w:p w:rsidR="00AB177C" w:rsidRDefault="00AB177C" w:rsidP="00AB177C">
            <w:pPr>
              <w:rPr>
                <w:rFonts w:ascii="Arial" w:eastAsia="Times New Roman" w:hAnsi="Arial" w:cs="Arial"/>
                <w:sz w:val="20"/>
                <w:szCs w:val="20"/>
                <w:lang w:val="en-GB"/>
              </w:rPr>
            </w:pPr>
          </w:p>
        </w:tc>
        <w:tc>
          <w:tcPr>
            <w:tcW w:w="2221" w:type="dxa"/>
            <w:gridSpan w:val="3"/>
            <w:shd w:val="clear" w:color="auto" w:fill="auto"/>
            <w:vAlign w:val="bottom"/>
          </w:tcPr>
          <w:p w:rsidR="00AB177C" w:rsidRPr="003D7E62" w:rsidRDefault="00AB177C" w:rsidP="00AB177C">
            <w:pPr>
              <w:rPr>
                <w:rFonts w:ascii="Times New Roman" w:hAnsi="Times New Roman"/>
                <w:sz w:val="20"/>
                <w:szCs w:val="20"/>
              </w:rPr>
            </w:pPr>
          </w:p>
        </w:tc>
        <w:tc>
          <w:tcPr>
            <w:tcW w:w="1760" w:type="dxa"/>
            <w:gridSpan w:val="2"/>
            <w:shd w:val="clear" w:color="auto" w:fill="auto"/>
            <w:vAlign w:val="bottom"/>
          </w:tcPr>
          <w:p w:rsidR="00AB177C" w:rsidRPr="003D7E62" w:rsidRDefault="00AB177C" w:rsidP="00AB177C">
            <w:pPr>
              <w:rPr>
                <w:rFonts w:ascii="Times New Roman" w:eastAsia="Times New Roman" w:hAnsi="Times New Roman"/>
                <w:sz w:val="20"/>
                <w:szCs w:val="20"/>
                <w:lang w:val="en-GB"/>
              </w:rPr>
            </w:pPr>
          </w:p>
        </w:tc>
      </w:tr>
      <w:tr w:rsidR="000F0F6E" w:rsidRPr="003D7E62" w:rsidTr="005D708E">
        <w:trPr>
          <w:trHeight w:val="427"/>
        </w:trPr>
        <w:tc>
          <w:tcPr>
            <w:tcW w:w="3197" w:type="dxa"/>
            <w:gridSpan w:val="5"/>
          </w:tcPr>
          <w:p w:rsidR="00174FDC" w:rsidRPr="003D7E62" w:rsidRDefault="00174FDC" w:rsidP="00174FDC">
            <w:pPr>
              <w:rPr>
                <w:rFonts w:ascii="Times New Roman" w:hAnsi="Times New Roman"/>
                <w:sz w:val="20"/>
                <w:szCs w:val="20"/>
              </w:rPr>
            </w:pPr>
            <w:r w:rsidRPr="003D7E62">
              <w:rPr>
                <w:rFonts w:ascii="Times New Roman" w:hAnsi="Times New Roman"/>
                <w:sz w:val="20"/>
                <w:szCs w:val="20"/>
              </w:rPr>
              <w:t>Master's degree</w:t>
            </w:r>
          </w:p>
        </w:tc>
        <w:tc>
          <w:tcPr>
            <w:tcW w:w="961" w:type="dxa"/>
            <w:vAlign w:val="center"/>
          </w:tcPr>
          <w:p w:rsidR="00174FDC" w:rsidRPr="003D7E62" w:rsidRDefault="00174FDC" w:rsidP="00174FDC">
            <w:pPr>
              <w:tabs>
                <w:tab w:val="left" w:pos="567"/>
              </w:tabs>
              <w:spacing w:after="60"/>
              <w:rPr>
                <w:rFonts w:ascii="Times New Roman" w:hAnsi="Times New Roman"/>
                <w:sz w:val="20"/>
                <w:szCs w:val="20"/>
                <w:lang w:val="en-GB"/>
              </w:rPr>
            </w:pPr>
          </w:p>
        </w:tc>
        <w:tc>
          <w:tcPr>
            <w:tcW w:w="2515" w:type="dxa"/>
            <w:gridSpan w:val="4"/>
            <w:shd w:val="clear" w:color="auto" w:fill="auto"/>
            <w:vAlign w:val="bottom"/>
          </w:tcPr>
          <w:p w:rsidR="00174FDC" w:rsidRDefault="00174FDC" w:rsidP="00174FDC">
            <w:pPr>
              <w:rPr>
                <w:rFonts w:ascii="Arial" w:eastAsia="Times New Roman" w:hAnsi="Arial" w:cs="Arial"/>
                <w:sz w:val="20"/>
                <w:szCs w:val="20"/>
                <w:lang w:val="en-GB"/>
              </w:rPr>
            </w:pPr>
          </w:p>
        </w:tc>
        <w:tc>
          <w:tcPr>
            <w:tcW w:w="2221" w:type="dxa"/>
            <w:gridSpan w:val="3"/>
            <w:shd w:val="clear" w:color="auto" w:fill="auto"/>
            <w:vAlign w:val="bottom"/>
          </w:tcPr>
          <w:p w:rsidR="00174FDC" w:rsidRDefault="00174FDC" w:rsidP="00174FDC">
            <w:pPr>
              <w:rPr>
                <w:rFonts w:ascii="Arial" w:hAnsi="Arial" w:cs="Arial"/>
                <w:sz w:val="20"/>
                <w:szCs w:val="20"/>
              </w:rPr>
            </w:pPr>
          </w:p>
        </w:tc>
        <w:tc>
          <w:tcPr>
            <w:tcW w:w="1760" w:type="dxa"/>
            <w:gridSpan w:val="2"/>
            <w:shd w:val="clear" w:color="auto" w:fill="auto"/>
            <w:vAlign w:val="bottom"/>
          </w:tcPr>
          <w:p w:rsidR="00174FDC" w:rsidRDefault="00174FDC" w:rsidP="00174FDC">
            <w:pPr>
              <w:rPr>
                <w:rFonts w:ascii="Arial" w:hAnsi="Arial" w:cs="Arial"/>
                <w:sz w:val="20"/>
                <w:szCs w:val="20"/>
              </w:rPr>
            </w:pPr>
          </w:p>
        </w:tc>
      </w:tr>
      <w:tr w:rsidR="000F0F6E" w:rsidRPr="003D7E62" w:rsidTr="005D708E">
        <w:trPr>
          <w:trHeight w:val="427"/>
        </w:trPr>
        <w:tc>
          <w:tcPr>
            <w:tcW w:w="3197" w:type="dxa"/>
            <w:gridSpan w:val="5"/>
          </w:tcPr>
          <w:p w:rsidR="000F0F6E" w:rsidRPr="003D7E62" w:rsidRDefault="000F0F6E" w:rsidP="000F0F6E">
            <w:pPr>
              <w:rPr>
                <w:rFonts w:ascii="Times New Roman" w:hAnsi="Times New Roman"/>
                <w:sz w:val="20"/>
                <w:szCs w:val="20"/>
              </w:rPr>
            </w:pPr>
            <w:r w:rsidRPr="003D7E62">
              <w:rPr>
                <w:rFonts w:ascii="Times New Roman" w:hAnsi="Times New Roman"/>
                <w:sz w:val="20"/>
                <w:szCs w:val="20"/>
              </w:rPr>
              <w:t>Bachelor's degree</w:t>
            </w:r>
          </w:p>
        </w:tc>
        <w:tc>
          <w:tcPr>
            <w:tcW w:w="961" w:type="dxa"/>
            <w:vAlign w:val="center"/>
          </w:tcPr>
          <w:p w:rsidR="000F0F6E" w:rsidRPr="003D7E62" w:rsidRDefault="000F0F6E" w:rsidP="000F0F6E">
            <w:pPr>
              <w:tabs>
                <w:tab w:val="left" w:pos="567"/>
              </w:tabs>
              <w:spacing w:after="60"/>
              <w:rPr>
                <w:rFonts w:ascii="Times New Roman" w:hAnsi="Times New Roman"/>
                <w:sz w:val="20"/>
                <w:szCs w:val="20"/>
                <w:lang w:val="en-GB"/>
              </w:rPr>
            </w:pPr>
            <w:r>
              <w:rPr>
                <w:rFonts w:ascii="Times New Roman" w:hAnsi="Times New Roman"/>
                <w:sz w:val="20"/>
                <w:szCs w:val="20"/>
                <w:lang w:val="en-GB"/>
              </w:rPr>
              <w:t>2000</w:t>
            </w:r>
          </w:p>
        </w:tc>
        <w:tc>
          <w:tcPr>
            <w:tcW w:w="2515" w:type="dxa"/>
            <w:gridSpan w:val="4"/>
            <w:shd w:val="clear" w:color="auto" w:fill="auto"/>
            <w:vAlign w:val="bottom"/>
          </w:tcPr>
          <w:p w:rsidR="000F0F6E" w:rsidRDefault="000F0F6E" w:rsidP="000F0F6E">
            <w:pPr>
              <w:rPr>
                <w:rFonts w:ascii="Arial" w:eastAsia="Times New Roman" w:hAnsi="Arial" w:cs="Arial"/>
                <w:sz w:val="20"/>
                <w:szCs w:val="20"/>
                <w:lang w:val="en-GB"/>
              </w:rPr>
            </w:pPr>
            <w:r>
              <w:rPr>
                <w:rFonts w:ascii="Arial" w:hAnsi="Arial" w:cs="Arial"/>
                <w:sz w:val="20"/>
                <w:szCs w:val="20"/>
              </w:rPr>
              <w:t>Bachelor Degree in Physics, Physics Department, Faculty of Sciences, Aristotle University of Thessaloniki, Greece.</w:t>
            </w:r>
          </w:p>
        </w:tc>
        <w:tc>
          <w:tcPr>
            <w:tcW w:w="2221" w:type="dxa"/>
            <w:gridSpan w:val="3"/>
            <w:shd w:val="clear" w:color="auto" w:fill="auto"/>
            <w:vAlign w:val="bottom"/>
          </w:tcPr>
          <w:p w:rsidR="000F0F6E" w:rsidRDefault="000F0F6E" w:rsidP="000F0F6E">
            <w:pPr>
              <w:rPr>
                <w:rFonts w:ascii="Arial" w:hAnsi="Arial" w:cs="Arial"/>
                <w:sz w:val="20"/>
                <w:szCs w:val="20"/>
              </w:rPr>
            </w:pPr>
            <w:r>
              <w:rPr>
                <w:rFonts w:ascii="Arial" w:hAnsi="Arial" w:cs="Arial"/>
                <w:sz w:val="20"/>
                <w:szCs w:val="20"/>
              </w:rPr>
              <w:t>Physics</w:t>
            </w:r>
          </w:p>
        </w:tc>
        <w:tc>
          <w:tcPr>
            <w:tcW w:w="1760" w:type="dxa"/>
            <w:gridSpan w:val="2"/>
            <w:shd w:val="clear" w:color="auto" w:fill="auto"/>
            <w:vAlign w:val="bottom"/>
          </w:tcPr>
          <w:p w:rsidR="000F0F6E" w:rsidRPr="005D708E" w:rsidRDefault="005D708E" w:rsidP="000F0F6E">
            <w:pPr>
              <w:rPr>
                <w:rFonts w:ascii="Arial" w:hAnsi="Arial" w:cs="Arial"/>
                <w:sz w:val="20"/>
                <w:szCs w:val="20"/>
                <w:lang w:val="en-GB"/>
              </w:rPr>
            </w:pPr>
            <w:r>
              <w:rPr>
                <w:rFonts w:ascii="Arial" w:hAnsi="Arial" w:cs="Arial"/>
                <w:sz w:val="20"/>
                <w:szCs w:val="20"/>
                <w:lang w:val="en-GB"/>
              </w:rPr>
              <w:t>Physics</w:t>
            </w:r>
          </w:p>
        </w:tc>
      </w:tr>
      <w:tr w:rsidR="00AB177C" w:rsidRPr="003D7E62" w:rsidTr="000850AA">
        <w:trPr>
          <w:trHeight w:val="427"/>
        </w:trPr>
        <w:tc>
          <w:tcPr>
            <w:tcW w:w="10654" w:type="dxa"/>
            <w:gridSpan w:val="15"/>
            <w:vAlign w:val="center"/>
          </w:tcPr>
          <w:p w:rsidR="00AB177C" w:rsidRPr="003D7E62" w:rsidRDefault="00AB177C" w:rsidP="00AB177C">
            <w:pPr>
              <w:tabs>
                <w:tab w:val="left" w:pos="567"/>
              </w:tabs>
              <w:spacing w:after="60"/>
              <w:rPr>
                <w:rFonts w:ascii="Times New Roman" w:hAnsi="Times New Roman"/>
                <w:b/>
                <w:sz w:val="20"/>
                <w:szCs w:val="20"/>
              </w:rPr>
            </w:pPr>
            <w:r w:rsidRPr="003D7E62">
              <w:rPr>
                <w:rFonts w:ascii="Times New Roman" w:hAnsi="Times New Roman"/>
                <w:b/>
                <w:sz w:val="20"/>
                <w:szCs w:val="20"/>
                <w:lang w:val="sr-Cyrl-CS"/>
              </w:rPr>
              <w:t>List of subjects taught by the teacher at the first and second study level</w:t>
            </w:r>
            <w:r w:rsidRPr="003D7E62">
              <w:rPr>
                <w:rFonts w:ascii="Times New Roman" w:hAnsi="Times New Roman"/>
                <w:b/>
                <w:sz w:val="20"/>
                <w:szCs w:val="20"/>
                <w:lang w:val="sr-Cyrl-CS"/>
              </w:rPr>
              <w:tab/>
            </w:r>
            <w:r w:rsidRPr="003D7E62">
              <w:rPr>
                <w:rFonts w:ascii="Times New Roman" w:hAnsi="Times New Roman"/>
                <w:b/>
                <w:sz w:val="20"/>
                <w:szCs w:val="20"/>
                <w:lang w:val="sr-Cyrl-CS"/>
              </w:rPr>
              <w:tab/>
            </w:r>
          </w:p>
        </w:tc>
      </w:tr>
      <w:tr w:rsidR="000F0F6E" w:rsidRPr="003D7E62" w:rsidTr="005D708E">
        <w:trPr>
          <w:trHeight w:val="822"/>
        </w:trPr>
        <w:tc>
          <w:tcPr>
            <w:tcW w:w="1455" w:type="dxa"/>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No</w:t>
            </w:r>
          </w:p>
        </w:tc>
        <w:tc>
          <w:tcPr>
            <w:tcW w:w="1189" w:type="dxa"/>
            <w:gridSpan w:val="2"/>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Marc of the course</w:t>
            </w:r>
          </w:p>
        </w:tc>
        <w:tc>
          <w:tcPr>
            <w:tcW w:w="3516" w:type="dxa"/>
            <w:gridSpan w:val="6"/>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sr-Cyrl-CS"/>
              </w:rPr>
            </w:pPr>
            <w:r w:rsidRPr="003D7E62">
              <w:rPr>
                <w:rFonts w:ascii="Times New Roman" w:hAnsi="Times New Roman"/>
                <w:iCs/>
                <w:sz w:val="20"/>
                <w:szCs w:val="20"/>
                <w:lang w:val="en-GB"/>
              </w:rPr>
              <w:t>Course title</w:t>
            </w:r>
            <w:r w:rsidRPr="003D7E62">
              <w:rPr>
                <w:rFonts w:ascii="Times New Roman" w:hAnsi="Times New Roman"/>
                <w:iCs/>
                <w:sz w:val="20"/>
                <w:szCs w:val="20"/>
                <w:lang w:val="sr-Cyrl-CS"/>
              </w:rPr>
              <w:t xml:space="preserve">     </w:t>
            </w:r>
          </w:p>
        </w:tc>
        <w:tc>
          <w:tcPr>
            <w:tcW w:w="1535" w:type="dxa"/>
            <w:gridSpan w:val="3"/>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Type of teaching</w:t>
            </w:r>
          </w:p>
        </w:tc>
        <w:tc>
          <w:tcPr>
            <w:tcW w:w="1475" w:type="dxa"/>
            <w:gridSpan w:val="2"/>
            <w:shd w:val="clear" w:color="auto" w:fill="auto"/>
            <w:vAlign w:val="center"/>
          </w:tcPr>
          <w:p w:rsidR="00AB177C" w:rsidRPr="003D7E62" w:rsidRDefault="00AB177C" w:rsidP="00AB177C">
            <w:pPr>
              <w:tabs>
                <w:tab w:val="left" w:pos="567"/>
              </w:tabs>
              <w:spacing w:after="60"/>
              <w:rPr>
                <w:rFonts w:ascii="Times New Roman" w:hAnsi="Times New Roman"/>
                <w:sz w:val="20"/>
                <w:szCs w:val="20"/>
              </w:rPr>
            </w:pPr>
            <w:r w:rsidRPr="003D7E62">
              <w:rPr>
                <w:rFonts w:ascii="Times New Roman" w:hAnsi="Times New Roman"/>
                <w:iCs/>
                <w:sz w:val="20"/>
                <w:szCs w:val="20"/>
                <w:lang w:val="en-GB"/>
              </w:rPr>
              <w:t>Title of the study program</w:t>
            </w:r>
            <w:r w:rsidRPr="003D7E62">
              <w:rPr>
                <w:rFonts w:ascii="Times New Roman" w:hAnsi="Times New Roman"/>
                <w:iCs/>
                <w:sz w:val="20"/>
                <w:szCs w:val="20"/>
              </w:rPr>
              <w:t xml:space="preserve"> </w:t>
            </w:r>
          </w:p>
        </w:tc>
        <w:tc>
          <w:tcPr>
            <w:tcW w:w="1484" w:type="dxa"/>
            <w:shd w:val="clear" w:color="auto" w:fill="auto"/>
            <w:vAlign w:val="center"/>
          </w:tcPr>
          <w:p w:rsidR="00AB177C" w:rsidRPr="003D7E62" w:rsidRDefault="00AB177C" w:rsidP="00AB177C">
            <w:pPr>
              <w:tabs>
                <w:tab w:val="left" w:pos="567"/>
              </w:tabs>
              <w:spacing w:after="60"/>
              <w:rPr>
                <w:rFonts w:ascii="Times New Roman" w:hAnsi="Times New Roman"/>
                <w:sz w:val="20"/>
                <w:szCs w:val="20"/>
                <w:lang w:val="sr-Cyrl-CS"/>
              </w:rPr>
            </w:pPr>
            <w:r w:rsidRPr="003D7E62">
              <w:rPr>
                <w:rFonts w:ascii="Times New Roman" w:hAnsi="Times New Roman"/>
                <w:iCs/>
                <w:sz w:val="20"/>
                <w:szCs w:val="20"/>
                <w:lang w:val="en-GB"/>
              </w:rPr>
              <w:t>Type of studies</w:t>
            </w:r>
            <w:r w:rsidRPr="003D7E62">
              <w:rPr>
                <w:rFonts w:ascii="Times New Roman" w:hAnsi="Times New Roman"/>
                <w:iCs/>
                <w:sz w:val="20"/>
                <w:szCs w:val="20"/>
                <w:lang w:val="sr-Cyrl-CS"/>
              </w:rPr>
              <w:t xml:space="preserve"> (</w:t>
            </w:r>
            <w:r w:rsidRPr="003D7E62">
              <w:rPr>
                <w:rFonts w:ascii="Times New Roman" w:hAnsi="Times New Roman"/>
                <w:iCs/>
                <w:sz w:val="20"/>
                <w:szCs w:val="20"/>
              </w:rPr>
              <w:t>ОСС, ССС, ОАС, МСС, МАС, САС)</w:t>
            </w:r>
          </w:p>
        </w:tc>
      </w:tr>
      <w:tr w:rsidR="005D708E" w:rsidRPr="003D7E62" w:rsidTr="005D708E">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1</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Default="005D708E" w:rsidP="005D708E">
            <w:pPr>
              <w:rPr>
                <w:rFonts w:ascii="Arial" w:eastAsia="Times New Roman" w:hAnsi="Arial" w:cs="Arial"/>
                <w:sz w:val="20"/>
                <w:szCs w:val="20"/>
                <w:lang w:val="en-GB"/>
              </w:rPr>
            </w:pPr>
            <w:r>
              <w:rPr>
                <w:rFonts w:ascii="Arial" w:eastAsia="Times New Roman" w:hAnsi="Arial" w:cs="Arial"/>
                <w:sz w:val="20"/>
                <w:szCs w:val="20"/>
                <w:lang w:val="en-GB"/>
              </w:rPr>
              <w:t>Introduction to Sustainable Urban Development</w:t>
            </w:r>
          </w:p>
        </w:tc>
        <w:tc>
          <w:tcPr>
            <w:tcW w:w="1535" w:type="dxa"/>
            <w:gridSpan w:val="3"/>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Business Administration</w:t>
            </w:r>
          </w:p>
        </w:tc>
        <w:tc>
          <w:tcPr>
            <w:tcW w:w="1484" w:type="dxa"/>
            <w:shd w:val="clear" w:color="auto" w:fill="auto"/>
            <w:vAlign w:val="bottom"/>
          </w:tcPr>
          <w:p w:rsidR="005D708E" w:rsidRDefault="005D708E" w:rsidP="005D708E">
            <w:pPr>
              <w:rPr>
                <w:rFonts w:ascii="Arial" w:eastAsia="Times New Roman" w:hAnsi="Arial" w:cs="Arial"/>
                <w:sz w:val="20"/>
                <w:szCs w:val="20"/>
                <w:lang w:val="en-GB"/>
              </w:rPr>
            </w:pPr>
            <w:r>
              <w:rPr>
                <w:rFonts w:ascii="Arial" w:eastAsia="Times New Roman" w:hAnsi="Arial" w:cs="Arial"/>
                <w:sz w:val="20"/>
                <w:szCs w:val="20"/>
                <w:lang w:val="en-GB"/>
              </w:rPr>
              <w:t>Bachelor</w:t>
            </w:r>
          </w:p>
        </w:tc>
      </w:tr>
      <w:tr w:rsidR="005D708E" w:rsidRPr="003D7E62" w:rsidTr="002E5905">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2</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Pr="005D708E" w:rsidRDefault="005D708E" w:rsidP="005D708E">
            <w:pPr>
              <w:rPr>
                <w:rFonts w:ascii="Arial" w:hAnsi="Arial" w:cs="Arial"/>
                <w:sz w:val="20"/>
                <w:szCs w:val="20"/>
                <w:lang w:val="en-GB"/>
              </w:rPr>
            </w:pPr>
            <w:r>
              <w:rPr>
                <w:rFonts w:ascii="Arial" w:hAnsi="Arial" w:cs="Arial"/>
                <w:sz w:val="20"/>
                <w:szCs w:val="20"/>
                <w:lang w:val="en-GB"/>
              </w:rPr>
              <w:t>Business Studies</w:t>
            </w:r>
          </w:p>
        </w:tc>
        <w:tc>
          <w:tcPr>
            <w:tcW w:w="1535" w:type="dxa"/>
            <w:gridSpan w:val="3"/>
            <w:shd w:val="clear" w:color="auto" w:fill="auto"/>
          </w:tcPr>
          <w:p w:rsidR="005D708E" w:rsidRDefault="005D708E" w:rsidP="005D708E">
            <w:r w:rsidRPr="00CB3E0E">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Business Administration</w:t>
            </w:r>
          </w:p>
        </w:tc>
        <w:tc>
          <w:tcPr>
            <w:tcW w:w="1484" w:type="dxa"/>
            <w:shd w:val="clear" w:color="auto" w:fill="auto"/>
            <w:vAlign w:val="bottom"/>
          </w:tcPr>
          <w:p w:rsidR="005D708E" w:rsidRDefault="005D708E" w:rsidP="005D708E">
            <w:pPr>
              <w:rPr>
                <w:rFonts w:ascii="Arial" w:hAnsi="Arial" w:cs="Arial"/>
                <w:sz w:val="20"/>
                <w:szCs w:val="20"/>
              </w:rPr>
            </w:pPr>
            <w:r>
              <w:rPr>
                <w:rFonts w:ascii="Arial" w:eastAsia="Times New Roman" w:hAnsi="Arial" w:cs="Arial"/>
                <w:sz w:val="20"/>
                <w:szCs w:val="20"/>
                <w:lang w:val="en-GB"/>
              </w:rPr>
              <w:t>Bachelor</w:t>
            </w:r>
          </w:p>
        </w:tc>
      </w:tr>
      <w:tr w:rsidR="005D708E" w:rsidRPr="003D7E62" w:rsidTr="002E5905">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3</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Pr="005D708E" w:rsidRDefault="005D708E" w:rsidP="005D708E">
            <w:pPr>
              <w:rPr>
                <w:rFonts w:ascii="Arial" w:hAnsi="Arial" w:cs="Arial"/>
                <w:sz w:val="20"/>
                <w:szCs w:val="20"/>
                <w:lang w:val="en-GB"/>
              </w:rPr>
            </w:pPr>
            <w:r>
              <w:rPr>
                <w:rFonts w:ascii="Arial" w:hAnsi="Arial" w:cs="Arial"/>
                <w:sz w:val="20"/>
                <w:szCs w:val="20"/>
                <w:lang w:val="en-GB"/>
              </w:rPr>
              <w:t>Software Development</w:t>
            </w:r>
          </w:p>
        </w:tc>
        <w:tc>
          <w:tcPr>
            <w:tcW w:w="1535" w:type="dxa"/>
            <w:gridSpan w:val="3"/>
            <w:shd w:val="clear" w:color="auto" w:fill="auto"/>
          </w:tcPr>
          <w:p w:rsidR="005D708E" w:rsidRDefault="005D708E" w:rsidP="005D708E">
            <w:r w:rsidRPr="00CB3E0E">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Business Administration</w:t>
            </w:r>
          </w:p>
        </w:tc>
        <w:tc>
          <w:tcPr>
            <w:tcW w:w="1484" w:type="dxa"/>
            <w:shd w:val="clear" w:color="auto" w:fill="auto"/>
            <w:vAlign w:val="bottom"/>
          </w:tcPr>
          <w:p w:rsidR="005D708E" w:rsidRPr="005D708E" w:rsidRDefault="005D708E" w:rsidP="005D708E">
            <w:pPr>
              <w:rPr>
                <w:rFonts w:ascii="Arial" w:hAnsi="Arial" w:cs="Arial"/>
                <w:sz w:val="20"/>
                <w:szCs w:val="20"/>
                <w:lang w:val="en-GB"/>
              </w:rPr>
            </w:pPr>
            <w:r>
              <w:rPr>
                <w:rFonts w:ascii="Arial" w:hAnsi="Arial" w:cs="Arial"/>
                <w:sz w:val="20"/>
                <w:szCs w:val="20"/>
                <w:lang w:val="en-GB"/>
              </w:rPr>
              <w:t>Master</w:t>
            </w:r>
          </w:p>
        </w:tc>
      </w:tr>
      <w:tr w:rsidR="005D708E" w:rsidRPr="003D7E62" w:rsidTr="002E5905">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4</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Pr="005D708E" w:rsidRDefault="005D708E" w:rsidP="005D708E">
            <w:pPr>
              <w:rPr>
                <w:rFonts w:ascii="Arial" w:hAnsi="Arial" w:cs="Arial"/>
                <w:sz w:val="20"/>
                <w:szCs w:val="20"/>
                <w:lang w:val="en-GB"/>
              </w:rPr>
            </w:pPr>
            <w:r>
              <w:rPr>
                <w:rFonts w:ascii="Arial" w:hAnsi="Arial" w:cs="Arial"/>
                <w:sz w:val="20"/>
                <w:szCs w:val="20"/>
                <w:lang w:val="en-GB"/>
              </w:rPr>
              <w:t>Decision Support Systems</w:t>
            </w:r>
          </w:p>
        </w:tc>
        <w:tc>
          <w:tcPr>
            <w:tcW w:w="1535" w:type="dxa"/>
            <w:gridSpan w:val="3"/>
            <w:shd w:val="clear" w:color="auto" w:fill="auto"/>
          </w:tcPr>
          <w:p w:rsidR="005D708E" w:rsidRDefault="005D708E" w:rsidP="005D708E">
            <w:r w:rsidRPr="00CB3E0E">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Business Administration</w:t>
            </w:r>
          </w:p>
        </w:tc>
        <w:tc>
          <w:tcPr>
            <w:tcW w:w="1484" w:type="dxa"/>
            <w:shd w:val="clear" w:color="auto" w:fill="auto"/>
            <w:vAlign w:val="bottom"/>
          </w:tcPr>
          <w:p w:rsidR="005D708E" w:rsidRDefault="005D708E" w:rsidP="005D708E">
            <w:pPr>
              <w:rPr>
                <w:rFonts w:ascii="Arial" w:hAnsi="Arial" w:cs="Arial"/>
                <w:sz w:val="20"/>
                <w:szCs w:val="20"/>
              </w:rPr>
            </w:pPr>
            <w:r>
              <w:rPr>
                <w:rFonts w:ascii="Arial" w:eastAsia="Times New Roman" w:hAnsi="Arial" w:cs="Arial"/>
                <w:sz w:val="20"/>
                <w:szCs w:val="20"/>
                <w:lang w:val="en-GB"/>
              </w:rPr>
              <w:t>Bachelor</w:t>
            </w:r>
          </w:p>
        </w:tc>
      </w:tr>
      <w:tr w:rsidR="005D708E" w:rsidRPr="003D7E62" w:rsidTr="002E5905">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5</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Pr="005D708E" w:rsidRDefault="005D708E" w:rsidP="005D708E">
            <w:pPr>
              <w:rPr>
                <w:rFonts w:ascii="Arial" w:hAnsi="Arial" w:cs="Arial"/>
                <w:sz w:val="20"/>
                <w:szCs w:val="20"/>
                <w:lang w:val="en-GB"/>
              </w:rPr>
            </w:pPr>
            <w:proofErr w:type="spellStart"/>
            <w:r>
              <w:rPr>
                <w:rFonts w:ascii="Arial" w:hAnsi="Arial" w:cs="Arial"/>
                <w:sz w:val="20"/>
                <w:szCs w:val="20"/>
                <w:lang w:val="en-GB"/>
              </w:rPr>
              <w:t>Electronical</w:t>
            </w:r>
            <w:proofErr w:type="spellEnd"/>
            <w:r>
              <w:rPr>
                <w:rFonts w:ascii="Arial" w:hAnsi="Arial" w:cs="Arial"/>
                <w:sz w:val="20"/>
                <w:szCs w:val="20"/>
                <w:lang w:val="en-GB"/>
              </w:rPr>
              <w:t xml:space="preserve"> Applications in Tourism</w:t>
            </w:r>
          </w:p>
        </w:tc>
        <w:tc>
          <w:tcPr>
            <w:tcW w:w="1535" w:type="dxa"/>
            <w:gridSpan w:val="3"/>
            <w:shd w:val="clear" w:color="auto" w:fill="auto"/>
          </w:tcPr>
          <w:p w:rsidR="005D708E" w:rsidRDefault="005D708E" w:rsidP="005D708E">
            <w:r w:rsidRPr="00CB3E0E">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Management in Tourism</w:t>
            </w:r>
          </w:p>
        </w:tc>
        <w:tc>
          <w:tcPr>
            <w:tcW w:w="1484" w:type="dxa"/>
            <w:shd w:val="clear" w:color="auto" w:fill="auto"/>
            <w:vAlign w:val="bottom"/>
          </w:tcPr>
          <w:p w:rsidR="005D708E" w:rsidRDefault="005D708E" w:rsidP="005D708E">
            <w:pPr>
              <w:rPr>
                <w:rFonts w:ascii="Arial" w:hAnsi="Arial" w:cs="Arial"/>
                <w:sz w:val="20"/>
                <w:szCs w:val="20"/>
              </w:rPr>
            </w:pPr>
            <w:r>
              <w:rPr>
                <w:rFonts w:ascii="Arial" w:hAnsi="Arial" w:cs="Arial"/>
                <w:sz w:val="20"/>
                <w:szCs w:val="20"/>
                <w:lang w:val="en-GB"/>
              </w:rPr>
              <w:t>Master</w:t>
            </w:r>
          </w:p>
        </w:tc>
      </w:tr>
      <w:tr w:rsidR="005D708E" w:rsidRPr="003D7E62" w:rsidTr="002E5905">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6</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Pr="005D708E" w:rsidRDefault="005D708E" w:rsidP="005D708E">
            <w:pPr>
              <w:rPr>
                <w:rFonts w:ascii="Arial" w:hAnsi="Arial" w:cs="Arial"/>
                <w:sz w:val="20"/>
                <w:szCs w:val="20"/>
                <w:lang w:val="en-GB"/>
              </w:rPr>
            </w:pPr>
            <w:r>
              <w:rPr>
                <w:rFonts w:ascii="Arial" w:hAnsi="Arial" w:cs="Arial"/>
                <w:sz w:val="20"/>
                <w:szCs w:val="20"/>
                <w:lang w:val="en-GB"/>
              </w:rPr>
              <w:t>Quantitative Methods in Healthcare</w:t>
            </w:r>
          </w:p>
        </w:tc>
        <w:tc>
          <w:tcPr>
            <w:tcW w:w="1535" w:type="dxa"/>
            <w:gridSpan w:val="3"/>
            <w:shd w:val="clear" w:color="auto" w:fill="auto"/>
          </w:tcPr>
          <w:p w:rsidR="005D708E" w:rsidRDefault="005D708E" w:rsidP="005D708E">
            <w:r w:rsidRPr="00CB3E0E">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Healthcare</w:t>
            </w:r>
          </w:p>
        </w:tc>
        <w:tc>
          <w:tcPr>
            <w:tcW w:w="1484" w:type="dxa"/>
            <w:shd w:val="clear" w:color="auto" w:fill="auto"/>
            <w:vAlign w:val="bottom"/>
          </w:tcPr>
          <w:p w:rsidR="005D708E" w:rsidRDefault="005D708E" w:rsidP="005D708E">
            <w:pPr>
              <w:rPr>
                <w:rFonts w:ascii="Arial" w:hAnsi="Arial" w:cs="Arial"/>
                <w:sz w:val="20"/>
                <w:szCs w:val="20"/>
              </w:rPr>
            </w:pPr>
            <w:r>
              <w:rPr>
                <w:rFonts w:ascii="Arial" w:hAnsi="Arial" w:cs="Arial"/>
                <w:sz w:val="20"/>
                <w:szCs w:val="20"/>
                <w:lang w:val="en-GB"/>
              </w:rPr>
              <w:t>Master</w:t>
            </w:r>
          </w:p>
        </w:tc>
      </w:tr>
      <w:tr w:rsidR="005D708E" w:rsidRPr="003D7E62" w:rsidTr="002E5905">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7</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Pr="005D708E" w:rsidRDefault="005D708E" w:rsidP="005D708E">
            <w:pPr>
              <w:rPr>
                <w:rFonts w:ascii="Arial" w:hAnsi="Arial" w:cs="Arial"/>
                <w:sz w:val="20"/>
                <w:szCs w:val="20"/>
                <w:lang w:val="en-GB"/>
              </w:rPr>
            </w:pPr>
            <w:r>
              <w:rPr>
                <w:rFonts w:ascii="Arial" w:hAnsi="Arial" w:cs="Arial"/>
                <w:sz w:val="20"/>
                <w:szCs w:val="20"/>
                <w:lang w:val="en-GB"/>
              </w:rPr>
              <w:t>Software Development Tools</w:t>
            </w:r>
          </w:p>
        </w:tc>
        <w:tc>
          <w:tcPr>
            <w:tcW w:w="1535" w:type="dxa"/>
            <w:gridSpan w:val="3"/>
            <w:shd w:val="clear" w:color="auto" w:fill="auto"/>
          </w:tcPr>
          <w:p w:rsidR="005D708E" w:rsidRDefault="005D708E" w:rsidP="005D708E">
            <w:r w:rsidRPr="00CB3E0E">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Business Administration</w:t>
            </w:r>
          </w:p>
        </w:tc>
        <w:tc>
          <w:tcPr>
            <w:tcW w:w="1484" w:type="dxa"/>
            <w:shd w:val="clear" w:color="auto" w:fill="auto"/>
            <w:vAlign w:val="bottom"/>
          </w:tcPr>
          <w:p w:rsidR="005D708E" w:rsidRDefault="005D708E" w:rsidP="005D708E">
            <w:pPr>
              <w:rPr>
                <w:rFonts w:ascii="Arial" w:hAnsi="Arial" w:cs="Arial"/>
                <w:sz w:val="20"/>
                <w:szCs w:val="20"/>
              </w:rPr>
            </w:pPr>
            <w:r>
              <w:rPr>
                <w:rFonts w:ascii="Arial" w:eastAsia="Times New Roman" w:hAnsi="Arial" w:cs="Arial"/>
                <w:sz w:val="20"/>
                <w:szCs w:val="20"/>
                <w:lang w:val="en-GB"/>
              </w:rPr>
              <w:t>Bachelor</w:t>
            </w:r>
          </w:p>
        </w:tc>
      </w:tr>
      <w:tr w:rsidR="005D708E" w:rsidRPr="003D7E62" w:rsidTr="002E5905">
        <w:trPr>
          <w:trHeight w:val="575"/>
        </w:trPr>
        <w:tc>
          <w:tcPr>
            <w:tcW w:w="1455" w:type="dxa"/>
            <w:shd w:val="clear" w:color="auto" w:fill="auto"/>
            <w:vAlign w:val="center"/>
          </w:tcPr>
          <w:p w:rsidR="005D708E" w:rsidRPr="003D7E62" w:rsidRDefault="005D708E" w:rsidP="005D708E">
            <w:pPr>
              <w:tabs>
                <w:tab w:val="left" w:pos="567"/>
              </w:tabs>
              <w:spacing w:after="60"/>
              <w:rPr>
                <w:rFonts w:ascii="Times New Roman" w:hAnsi="Times New Roman"/>
                <w:sz w:val="20"/>
                <w:szCs w:val="20"/>
                <w:lang w:val="en-GB"/>
              </w:rPr>
            </w:pPr>
            <w:r>
              <w:rPr>
                <w:rFonts w:ascii="Times New Roman" w:hAnsi="Times New Roman"/>
                <w:sz w:val="20"/>
                <w:szCs w:val="20"/>
                <w:lang w:val="en-GB"/>
              </w:rPr>
              <w:t>8</w:t>
            </w:r>
          </w:p>
        </w:tc>
        <w:tc>
          <w:tcPr>
            <w:tcW w:w="1189" w:type="dxa"/>
            <w:gridSpan w:val="2"/>
            <w:shd w:val="clear" w:color="auto" w:fill="auto"/>
            <w:vAlign w:val="center"/>
          </w:tcPr>
          <w:p w:rsidR="005D708E" w:rsidRPr="00491993" w:rsidRDefault="005D708E" w:rsidP="005D708E">
            <w:pPr>
              <w:tabs>
                <w:tab w:val="left" w:pos="567"/>
              </w:tabs>
              <w:spacing w:after="60"/>
              <w:jc w:val="center"/>
              <w:rPr>
                <w:rFonts w:ascii="Times New Roman" w:hAnsi="Times New Roman"/>
                <w:sz w:val="20"/>
                <w:szCs w:val="20"/>
                <w:lang w:val="sr-Cyrl-CS"/>
              </w:rPr>
            </w:pPr>
            <w:r>
              <w:rPr>
                <w:rFonts w:ascii="Times New Roman" w:hAnsi="Times New Roman"/>
                <w:sz w:val="20"/>
                <w:szCs w:val="20"/>
                <w:lang w:val="sr-Cyrl-CS"/>
              </w:rPr>
              <w:t>-</w:t>
            </w:r>
          </w:p>
        </w:tc>
        <w:tc>
          <w:tcPr>
            <w:tcW w:w="3516" w:type="dxa"/>
            <w:gridSpan w:val="6"/>
            <w:shd w:val="clear" w:color="auto" w:fill="auto"/>
            <w:vAlign w:val="bottom"/>
          </w:tcPr>
          <w:p w:rsidR="005D708E" w:rsidRPr="005D708E" w:rsidRDefault="005D708E" w:rsidP="005D708E">
            <w:pPr>
              <w:rPr>
                <w:rFonts w:ascii="Arial" w:hAnsi="Arial" w:cs="Arial"/>
                <w:sz w:val="20"/>
                <w:szCs w:val="20"/>
                <w:lang w:val="en-GB"/>
              </w:rPr>
            </w:pPr>
            <w:r>
              <w:rPr>
                <w:rFonts w:ascii="Arial" w:hAnsi="Arial" w:cs="Arial"/>
                <w:sz w:val="20"/>
                <w:szCs w:val="20"/>
                <w:lang w:val="en-GB"/>
              </w:rPr>
              <w:t xml:space="preserve">Business </w:t>
            </w:r>
            <w:proofErr w:type="spellStart"/>
            <w:r>
              <w:rPr>
                <w:rFonts w:ascii="Arial" w:hAnsi="Arial" w:cs="Arial"/>
                <w:sz w:val="20"/>
                <w:szCs w:val="20"/>
                <w:lang w:val="en-GB"/>
              </w:rPr>
              <w:t>Analitics</w:t>
            </w:r>
            <w:proofErr w:type="spellEnd"/>
            <w:r>
              <w:rPr>
                <w:rFonts w:ascii="Arial" w:hAnsi="Arial" w:cs="Arial"/>
                <w:sz w:val="20"/>
                <w:szCs w:val="20"/>
                <w:lang w:val="en-GB"/>
              </w:rPr>
              <w:t xml:space="preserve"> Software Tools</w:t>
            </w:r>
          </w:p>
        </w:tc>
        <w:tc>
          <w:tcPr>
            <w:tcW w:w="1535" w:type="dxa"/>
            <w:gridSpan w:val="3"/>
            <w:shd w:val="clear" w:color="auto" w:fill="auto"/>
          </w:tcPr>
          <w:p w:rsidR="005D708E" w:rsidRDefault="005D708E" w:rsidP="005D708E">
            <w:r w:rsidRPr="00CB3E0E">
              <w:rPr>
                <w:rFonts w:ascii="Times New Roman" w:hAnsi="Times New Roman"/>
                <w:sz w:val="20"/>
                <w:szCs w:val="20"/>
                <w:lang w:val="en-GB"/>
              </w:rPr>
              <w:t>Lectures</w:t>
            </w:r>
          </w:p>
        </w:tc>
        <w:tc>
          <w:tcPr>
            <w:tcW w:w="1475" w:type="dxa"/>
            <w:gridSpan w:val="2"/>
            <w:shd w:val="clear" w:color="auto" w:fill="auto"/>
            <w:vAlign w:val="center"/>
          </w:tcPr>
          <w:p w:rsidR="005D708E" w:rsidRPr="003D7E62" w:rsidRDefault="005D708E" w:rsidP="005D708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Business Analytics and Data Science</w:t>
            </w:r>
          </w:p>
        </w:tc>
        <w:tc>
          <w:tcPr>
            <w:tcW w:w="1484" w:type="dxa"/>
            <w:shd w:val="clear" w:color="auto" w:fill="auto"/>
            <w:vAlign w:val="bottom"/>
          </w:tcPr>
          <w:p w:rsidR="005D708E" w:rsidRDefault="005D708E" w:rsidP="005D708E">
            <w:pPr>
              <w:rPr>
                <w:rFonts w:ascii="Arial" w:hAnsi="Arial" w:cs="Arial"/>
                <w:sz w:val="20"/>
                <w:szCs w:val="20"/>
              </w:rPr>
            </w:pPr>
            <w:r>
              <w:rPr>
                <w:rFonts w:ascii="Arial" w:hAnsi="Arial" w:cs="Arial"/>
                <w:sz w:val="20"/>
                <w:szCs w:val="20"/>
                <w:lang w:val="en-GB"/>
              </w:rPr>
              <w:t>Master</w:t>
            </w:r>
          </w:p>
        </w:tc>
      </w:tr>
      <w:tr w:rsidR="000F0F6E" w:rsidRPr="003D7E62" w:rsidTr="00930953">
        <w:trPr>
          <w:trHeight w:val="575"/>
        </w:trPr>
        <w:tc>
          <w:tcPr>
            <w:tcW w:w="1455" w:type="dxa"/>
            <w:shd w:val="clear" w:color="auto" w:fill="auto"/>
            <w:vAlign w:val="center"/>
          </w:tcPr>
          <w:p w:rsidR="000F0F6E" w:rsidRPr="003D7E62" w:rsidRDefault="000F0F6E" w:rsidP="000F0F6E">
            <w:pPr>
              <w:tabs>
                <w:tab w:val="left" w:pos="567"/>
              </w:tabs>
              <w:spacing w:after="60"/>
              <w:rPr>
                <w:rFonts w:ascii="Times New Roman" w:hAnsi="Times New Roman"/>
                <w:sz w:val="20"/>
                <w:szCs w:val="20"/>
                <w:lang w:val="en-GB"/>
              </w:rPr>
            </w:pPr>
            <w:r>
              <w:rPr>
                <w:rFonts w:ascii="Times New Roman" w:hAnsi="Times New Roman"/>
                <w:sz w:val="20"/>
                <w:szCs w:val="20"/>
                <w:lang w:val="en-GB"/>
              </w:rPr>
              <w:t>9</w:t>
            </w:r>
          </w:p>
        </w:tc>
        <w:tc>
          <w:tcPr>
            <w:tcW w:w="1189" w:type="dxa"/>
            <w:gridSpan w:val="2"/>
            <w:shd w:val="clear" w:color="auto" w:fill="auto"/>
            <w:vAlign w:val="center"/>
          </w:tcPr>
          <w:p w:rsidR="000F0F6E" w:rsidRPr="005D708E" w:rsidRDefault="005D708E" w:rsidP="000F0F6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ADA10</w:t>
            </w:r>
          </w:p>
        </w:tc>
        <w:tc>
          <w:tcPr>
            <w:tcW w:w="3516" w:type="dxa"/>
            <w:gridSpan w:val="6"/>
            <w:shd w:val="clear" w:color="auto" w:fill="auto"/>
            <w:vAlign w:val="bottom"/>
          </w:tcPr>
          <w:p w:rsidR="000F0F6E" w:rsidRDefault="000F0F6E" w:rsidP="000F0F6E">
            <w:pPr>
              <w:rPr>
                <w:rFonts w:ascii="Arial" w:hAnsi="Arial" w:cs="Arial"/>
                <w:sz w:val="20"/>
                <w:szCs w:val="20"/>
              </w:rPr>
            </w:pPr>
            <w:r>
              <w:rPr>
                <w:rFonts w:ascii="Arial" w:hAnsi="Arial" w:cs="Arial"/>
                <w:sz w:val="20"/>
                <w:szCs w:val="20"/>
              </w:rPr>
              <w:t>Business &amp; Decision Modelling</w:t>
            </w:r>
          </w:p>
        </w:tc>
        <w:tc>
          <w:tcPr>
            <w:tcW w:w="1535" w:type="dxa"/>
            <w:gridSpan w:val="3"/>
            <w:shd w:val="clear" w:color="auto" w:fill="auto"/>
            <w:vAlign w:val="center"/>
          </w:tcPr>
          <w:p w:rsidR="000F0F6E" w:rsidRPr="003D7E62" w:rsidRDefault="00930953" w:rsidP="000F0F6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Lectures and Exercises</w:t>
            </w:r>
          </w:p>
        </w:tc>
        <w:tc>
          <w:tcPr>
            <w:tcW w:w="1475" w:type="dxa"/>
            <w:gridSpan w:val="2"/>
            <w:shd w:val="clear" w:color="auto" w:fill="auto"/>
            <w:vAlign w:val="center"/>
          </w:tcPr>
          <w:p w:rsidR="000F0F6E" w:rsidRPr="003D7E62" w:rsidRDefault="005D708E" w:rsidP="000F0F6E">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Advanced Data Analytics in Business</w:t>
            </w:r>
          </w:p>
        </w:tc>
        <w:tc>
          <w:tcPr>
            <w:tcW w:w="1484" w:type="dxa"/>
            <w:shd w:val="clear" w:color="auto" w:fill="auto"/>
            <w:vAlign w:val="bottom"/>
          </w:tcPr>
          <w:p w:rsidR="000F0F6E" w:rsidRDefault="000F0F6E" w:rsidP="000F0F6E">
            <w:pPr>
              <w:rPr>
                <w:rFonts w:ascii="Arial" w:hAnsi="Arial" w:cs="Arial"/>
                <w:sz w:val="20"/>
                <w:szCs w:val="20"/>
              </w:rPr>
            </w:pPr>
            <w:r>
              <w:rPr>
                <w:rFonts w:ascii="Arial" w:hAnsi="Arial" w:cs="Arial"/>
                <w:sz w:val="20"/>
                <w:szCs w:val="20"/>
              </w:rPr>
              <w:t>Master ADA</w:t>
            </w:r>
          </w:p>
        </w:tc>
      </w:tr>
      <w:tr w:rsidR="00930953" w:rsidRPr="003D7E62" w:rsidTr="00930953">
        <w:trPr>
          <w:trHeight w:val="575"/>
        </w:trPr>
        <w:tc>
          <w:tcPr>
            <w:tcW w:w="1455" w:type="dxa"/>
            <w:shd w:val="clear" w:color="auto" w:fill="auto"/>
            <w:vAlign w:val="center"/>
          </w:tcPr>
          <w:p w:rsidR="00930953" w:rsidRPr="00930953" w:rsidRDefault="00930953" w:rsidP="00930953">
            <w:pPr>
              <w:tabs>
                <w:tab w:val="left" w:pos="567"/>
              </w:tabs>
              <w:spacing w:after="60"/>
              <w:rPr>
                <w:rFonts w:ascii="Times New Roman" w:hAnsi="Times New Roman"/>
                <w:sz w:val="20"/>
                <w:szCs w:val="20"/>
              </w:rPr>
            </w:pPr>
            <w:bookmarkStart w:id="0" w:name="_GoBack" w:colFirst="3" w:colLast="3"/>
            <w:r>
              <w:rPr>
                <w:rFonts w:ascii="Times New Roman" w:hAnsi="Times New Roman"/>
                <w:sz w:val="20"/>
                <w:szCs w:val="20"/>
              </w:rPr>
              <w:lastRenderedPageBreak/>
              <w:t>10</w:t>
            </w:r>
          </w:p>
        </w:tc>
        <w:tc>
          <w:tcPr>
            <w:tcW w:w="1189" w:type="dxa"/>
            <w:gridSpan w:val="2"/>
            <w:shd w:val="clear" w:color="auto" w:fill="auto"/>
            <w:vAlign w:val="center"/>
          </w:tcPr>
          <w:p w:rsidR="00930953" w:rsidRDefault="00930953" w:rsidP="00930953">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ADA15</w:t>
            </w:r>
          </w:p>
        </w:tc>
        <w:tc>
          <w:tcPr>
            <w:tcW w:w="3516" w:type="dxa"/>
            <w:gridSpan w:val="6"/>
            <w:shd w:val="clear" w:color="auto" w:fill="auto"/>
            <w:vAlign w:val="bottom"/>
          </w:tcPr>
          <w:p w:rsidR="00930953" w:rsidRDefault="00930953" w:rsidP="00930953">
            <w:pPr>
              <w:rPr>
                <w:rFonts w:ascii="Arial" w:hAnsi="Arial" w:cs="Arial"/>
                <w:sz w:val="20"/>
                <w:szCs w:val="20"/>
              </w:rPr>
            </w:pPr>
            <w:r w:rsidRPr="00930953">
              <w:rPr>
                <w:rFonts w:ascii="Arial" w:hAnsi="Arial" w:cs="Arial"/>
                <w:sz w:val="20"/>
                <w:szCs w:val="20"/>
              </w:rPr>
              <w:t>Transaction-based analytics &amp; Recommendation systems</w:t>
            </w:r>
          </w:p>
        </w:tc>
        <w:tc>
          <w:tcPr>
            <w:tcW w:w="1535" w:type="dxa"/>
            <w:gridSpan w:val="3"/>
            <w:shd w:val="clear" w:color="auto" w:fill="auto"/>
            <w:vAlign w:val="center"/>
          </w:tcPr>
          <w:p w:rsidR="00930953" w:rsidRPr="003D7E62" w:rsidRDefault="00930953" w:rsidP="00930953">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Lectures and Exercises</w:t>
            </w:r>
          </w:p>
        </w:tc>
        <w:tc>
          <w:tcPr>
            <w:tcW w:w="1475" w:type="dxa"/>
            <w:gridSpan w:val="2"/>
            <w:shd w:val="clear" w:color="auto" w:fill="auto"/>
            <w:vAlign w:val="center"/>
          </w:tcPr>
          <w:p w:rsidR="00930953" w:rsidRPr="003D7E62" w:rsidRDefault="00930953" w:rsidP="00930953">
            <w:pPr>
              <w:tabs>
                <w:tab w:val="left" w:pos="567"/>
              </w:tabs>
              <w:spacing w:before="20" w:after="20"/>
              <w:rPr>
                <w:rFonts w:ascii="Times New Roman" w:hAnsi="Times New Roman"/>
                <w:sz w:val="20"/>
                <w:szCs w:val="20"/>
                <w:lang w:val="en-GB"/>
              </w:rPr>
            </w:pPr>
            <w:r>
              <w:rPr>
                <w:rFonts w:ascii="Times New Roman" w:hAnsi="Times New Roman"/>
                <w:sz w:val="20"/>
                <w:szCs w:val="20"/>
                <w:lang w:val="en-GB"/>
              </w:rPr>
              <w:t>Advanced Data Analytics in Business</w:t>
            </w:r>
          </w:p>
        </w:tc>
        <w:tc>
          <w:tcPr>
            <w:tcW w:w="1484" w:type="dxa"/>
            <w:shd w:val="clear" w:color="auto" w:fill="auto"/>
            <w:vAlign w:val="bottom"/>
          </w:tcPr>
          <w:p w:rsidR="00930953" w:rsidRDefault="00930953" w:rsidP="00930953">
            <w:pPr>
              <w:rPr>
                <w:rFonts w:ascii="Arial" w:hAnsi="Arial" w:cs="Arial"/>
                <w:sz w:val="20"/>
                <w:szCs w:val="20"/>
              </w:rPr>
            </w:pPr>
            <w:r>
              <w:rPr>
                <w:rFonts w:ascii="Arial" w:hAnsi="Arial" w:cs="Arial"/>
                <w:sz w:val="20"/>
                <w:szCs w:val="20"/>
              </w:rPr>
              <w:t>Master ADA</w:t>
            </w:r>
          </w:p>
        </w:tc>
      </w:tr>
      <w:bookmarkEnd w:id="0"/>
      <w:tr w:rsidR="00930953" w:rsidRPr="003D7E62" w:rsidTr="000850AA">
        <w:trPr>
          <w:trHeight w:val="427"/>
        </w:trPr>
        <w:tc>
          <w:tcPr>
            <w:tcW w:w="10654" w:type="dxa"/>
            <w:gridSpan w:val="15"/>
            <w:vAlign w:val="center"/>
          </w:tcPr>
          <w:p w:rsidR="00930953" w:rsidRPr="003D7E62" w:rsidRDefault="00930953" w:rsidP="00930953">
            <w:pPr>
              <w:tabs>
                <w:tab w:val="left" w:pos="567"/>
              </w:tabs>
              <w:spacing w:after="60"/>
              <w:rPr>
                <w:rFonts w:ascii="Times New Roman" w:hAnsi="Times New Roman"/>
                <w:b/>
                <w:sz w:val="20"/>
                <w:szCs w:val="20"/>
                <w:lang w:val="sr-Cyrl-CS"/>
              </w:rPr>
            </w:pPr>
            <w:r w:rsidRPr="003D7E62">
              <w:rPr>
                <w:rFonts w:ascii="Times New Roman" w:hAnsi="Times New Roman"/>
                <w:b/>
                <w:sz w:val="20"/>
                <w:szCs w:val="20"/>
                <w:lang w:val="sr-Cyrl-CS"/>
              </w:rPr>
              <w:t>Representative references (minimum 5, not more than 10)</w:t>
            </w:r>
            <w:r w:rsidRPr="003D7E62">
              <w:rPr>
                <w:rFonts w:ascii="Times New Roman" w:hAnsi="Times New Roman"/>
                <w:b/>
                <w:sz w:val="20"/>
                <w:szCs w:val="20"/>
                <w:lang w:val="sr-Cyrl-CS"/>
              </w:rPr>
              <w:tab/>
            </w:r>
            <w:r w:rsidRPr="003D7E62">
              <w:rPr>
                <w:rFonts w:ascii="Times New Roman" w:hAnsi="Times New Roman"/>
                <w:b/>
                <w:sz w:val="20"/>
                <w:szCs w:val="20"/>
                <w:lang w:val="sr-Cyrl-CS"/>
              </w:rPr>
              <w:tab/>
            </w:r>
            <w:r w:rsidRPr="003D7E62">
              <w:rPr>
                <w:rFonts w:ascii="Times New Roman" w:hAnsi="Times New Roman"/>
                <w:b/>
                <w:sz w:val="20"/>
                <w:szCs w:val="20"/>
                <w:lang w:val="sr-Cyrl-CS"/>
              </w:rPr>
              <w:tab/>
            </w:r>
            <w:r w:rsidRPr="003D7E62">
              <w:rPr>
                <w:rFonts w:ascii="Times New Roman" w:hAnsi="Times New Roman"/>
                <w:b/>
                <w:sz w:val="20"/>
                <w:szCs w:val="20"/>
                <w:lang w:val="sr-Cyrl-CS"/>
              </w:rPr>
              <w:tab/>
            </w:r>
          </w:p>
        </w:tc>
      </w:tr>
      <w:tr w:rsidR="00930953" w:rsidRPr="003D7E62" w:rsidTr="005D708E">
        <w:trPr>
          <w:trHeight w:val="427"/>
        </w:trPr>
        <w:tc>
          <w:tcPr>
            <w:tcW w:w="2220" w:type="dxa"/>
            <w:gridSpan w:val="2"/>
            <w:vAlign w:val="center"/>
          </w:tcPr>
          <w:p w:rsidR="00930953" w:rsidRPr="003D7E62" w:rsidRDefault="00930953" w:rsidP="00930953">
            <w:pPr>
              <w:numPr>
                <w:ilvl w:val="0"/>
                <w:numId w:val="1"/>
              </w:numPr>
              <w:tabs>
                <w:tab w:val="clear" w:pos="720"/>
                <w:tab w:val="left" w:pos="567"/>
              </w:tabs>
              <w:spacing w:after="60"/>
              <w:rPr>
                <w:rFonts w:ascii="Times New Roman" w:hAnsi="Times New Roman"/>
                <w:sz w:val="20"/>
                <w:szCs w:val="20"/>
                <w:lang w:val="sr-Cyrl-CS"/>
              </w:rPr>
            </w:pPr>
          </w:p>
        </w:tc>
        <w:tc>
          <w:tcPr>
            <w:tcW w:w="8434" w:type="dxa"/>
            <w:gridSpan w:val="13"/>
            <w:shd w:val="clear" w:color="auto" w:fill="auto"/>
          </w:tcPr>
          <w:p w:rsidR="00930953" w:rsidRPr="008649DF" w:rsidRDefault="00930953" w:rsidP="00930953">
            <w:r w:rsidRPr="008649DF">
              <w:t xml:space="preserve">Tarnanidis, Theodore &amp; Papathanasiou, Jason &amp; Subeniotis, Demetres. (2019). How Far the TBL Concept of Sustainable Entrepreneurship Extends Beyond the Various Sustainability Regulations: Can Greek Food Manufacturing Enterprises Sustain Their Hybrid Nature Over Time?. Journal of Business Ethics,  154. 829-846. </w:t>
            </w:r>
          </w:p>
        </w:tc>
      </w:tr>
      <w:tr w:rsidR="00930953" w:rsidRPr="003D7E62" w:rsidTr="005D708E">
        <w:trPr>
          <w:trHeight w:val="427"/>
        </w:trPr>
        <w:tc>
          <w:tcPr>
            <w:tcW w:w="2220" w:type="dxa"/>
            <w:gridSpan w:val="2"/>
            <w:vAlign w:val="center"/>
          </w:tcPr>
          <w:p w:rsidR="00930953" w:rsidRPr="003D7E62" w:rsidRDefault="00930953" w:rsidP="00930953">
            <w:pPr>
              <w:numPr>
                <w:ilvl w:val="0"/>
                <w:numId w:val="1"/>
              </w:numPr>
              <w:tabs>
                <w:tab w:val="clear" w:pos="720"/>
                <w:tab w:val="left" w:pos="567"/>
              </w:tabs>
              <w:spacing w:after="60"/>
              <w:rPr>
                <w:rFonts w:ascii="Times New Roman" w:hAnsi="Times New Roman"/>
                <w:sz w:val="20"/>
                <w:szCs w:val="20"/>
                <w:lang w:val="sr-Cyrl-CS"/>
              </w:rPr>
            </w:pPr>
          </w:p>
        </w:tc>
        <w:tc>
          <w:tcPr>
            <w:tcW w:w="8434" w:type="dxa"/>
            <w:gridSpan w:val="13"/>
            <w:shd w:val="clear" w:color="auto" w:fill="auto"/>
          </w:tcPr>
          <w:p w:rsidR="00930953" w:rsidRPr="008649DF" w:rsidRDefault="00930953" w:rsidP="00930953">
            <w:r w:rsidRPr="008649DF">
              <w:t>G.  Aretoulis, J.  Papathanasiou,  K.  Zapounidis,  A.  Seridou. (2016). Conscientiousness  Personality Trait defines the Competent Greek Project Manager. International Journal of Business Performance Management (IJBPM), Vol. 18, Issue 3, pp. 350-380.</w:t>
            </w:r>
          </w:p>
        </w:tc>
      </w:tr>
      <w:tr w:rsidR="00930953" w:rsidRPr="003D7E62" w:rsidTr="005D708E">
        <w:trPr>
          <w:trHeight w:val="427"/>
        </w:trPr>
        <w:tc>
          <w:tcPr>
            <w:tcW w:w="2220" w:type="dxa"/>
            <w:gridSpan w:val="2"/>
            <w:vAlign w:val="center"/>
          </w:tcPr>
          <w:p w:rsidR="00930953" w:rsidRPr="003D7E62" w:rsidRDefault="00930953" w:rsidP="00930953">
            <w:pPr>
              <w:numPr>
                <w:ilvl w:val="0"/>
                <w:numId w:val="1"/>
              </w:numPr>
              <w:tabs>
                <w:tab w:val="clear" w:pos="720"/>
                <w:tab w:val="left" w:pos="567"/>
              </w:tabs>
              <w:spacing w:after="60"/>
              <w:rPr>
                <w:rFonts w:ascii="Times New Roman" w:hAnsi="Times New Roman"/>
                <w:sz w:val="20"/>
                <w:szCs w:val="20"/>
                <w:lang w:val="sr-Cyrl-CS"/>
              </w:rPr>
            </w:pPr>
          </w:p>
        </w:tc>
        <w:tc>
          <w:tcPr>
            <w:tcW w:w="8434" w:type="dxa"/>
            <w:gridSpan w:val="13"/>
            <w:shd w:val="clear" w:color="auto" w:fill="auto"/>
          </w:tcPr>
          <w:p w:rsidR="00930953" w:rsidRPr="008649DF" w:rsidRDefault="00930953" w:rsidP="00930953">
            <w:r w:rsidRPr="008649DF">
              <w:t xml:space="preserve">Th. Bournaris, J. Papathanasiou, B. Manos, N. Kazakis, K. Voudouris. (2015). “Support of irrigation water use and eco-friendly decision process in agricultural production planning”. Operational Research, an International Journal, Volume 15, Issue 2, pp 289-306, 2015, Springer. </w:t>
            </w:r>
          </w:p>
        </w:tc>
      </w:tr>
      <w:tr w:rsidR="00930953" w:rsidRPr="003D7E62" w:rsidTr="005D708E">
        <w:trPr>
          <w:trHeight w:val="427"/>
        </w:trPr>
        <w:tc>
          <w:tcPr>
            <w:tcW w:w="2220" w:type="dxa"/>
            <w:gridSpan w:val="2"/>
            <w:vAlign w:val="center"/>
          </w:tcPr>
          <w:p w:rsidR="00930953" w:rsidRPr="003D7E62" w:rsidRDefault="00930953" w:rsidP="00930953">
            <w:pPr>
              <w:numPr>
                <w:ilvl w:val="0"/>
                <w:numId w:val="1"/>
              </w:numPr>
              <w:tabs>
                <w:tab w:val="clear" w:pos="720"/>
                <w:tab w:val="left" w:pos="567"/>
              </w:tabs>
              <w:spacing w:after="60"/>
              <w:rPr>
                <w:rFonts w:ascii="Times New Roman" w:hAnsi="Times New Roman"/>
                <w:sz w:val="20"/>
                <w:szCs w:val="20"/>
                <w:lang w:val="sr-Cyrl-CS"/>
              </w:rPr>
            </w:pPr>
          </w:p>
        </w:tc>
        <w:tc>
          <w:tcPr>
            <w:tcW w:w="8434" w:type="dxa"/>
            <w:gridSpan w:val="13"/>
            <w:shd w:val="clear" w:color="auto" w:fill="auto"/>
          </w:tcPr>
          <w:p w:rsidR="00930953" w:rsidRPr="008649DF" w:rsidRDefault="00930953" w:rsidP="00930953">
            <w:r w:rsidRPr="008649DF">
              <w:t>Ioanna Nakou, Jason Papathanasiou and Basil Manos. (2015). Evaluation of development operational programmes in rural areas. Consistency between planned targets and implemented actions. International Journal of Operational Research, vol 23, no 4.</w:t>
            </w:r>
          </w:p>
        </w:tc>
      </w:tr>
      <w:tr w:rsidR="00930953" w:rsidRPr="003D7E62" w:rsidTr="005D708E">
        <w:trPr>
          <w:trHeight w:val="427"/>
        </w:trPr>
        <w:tc>
          <w:tcPr>
            <w:tcW w:w="2220" w:type="dxa"/>
            <w:gridSpan w:val="2"/>
            <w:vAlign w:val="center"/>
          </w:tcPr>
          <w:p w:rsidR="00930953" w:rsidRPr="003D7E62" w:rsidRDefault="00930953" w:rsidP="00930953">
            <w:pPr>
              <w:numPr>
                <w:ilvl w:val="0"/>
                <w:numId w:val="1"/>
              </w:numPr>
              <w:tabs>
                <w:tab w:val="clear" w:pos="720"/>
                <w:tab w:val="left" w:pos="567"/>
              </w:tabs>
              <w:spacing w:after="60"/>
              <w:rPr>
                <w:rFonts w:ascii="Times New Roman" w:hAnsi="Times New Roman"/>
                <w:sz w:val="20"/>
                <w:szCs w:val="20"/>
                <w:lang w:val="sr-Cyrl-CS"/>
              </w:rPr>
            </w:pPr>
          </w:p>
        </w:tc>
        <w:tc>
          <w:tcPr>
            <w:tcW w:w="8434" w:type="dxa"/>
            <w:gridSpan w:val="13"/>
            <w:shd w:val="clear" w:color="auto" w:fill="auto"/>
          </w:tcPr>
          <w:p w:rsidR="00930953" w:rsidRPr="008649DF" w:rsidRDefault="00930953" w:rsidP="00930953">
            <w:r w:rsidRPr="008649DF">
              <w:t>N. Ploskas, I. Athanasiadis, J. Papathanasiou, N. Samaras. (2015).  An Interactive Spatial Decision Support System using Tangible User Interfaces for the Multiple Capacitated Facility Location Problem. International Journal of Decision Support System Technology, vol 7, no 2.</w:t>
            </w:r>
          </w:p>
        </w:tc>
      </w:tr>
      <w:tr w:rsidR="00930953" w:rsidRPr="003D7E62" w:rsidTr="005D708E">
        <w:trPr>
          <w:trHeight w:val="427"/>
        </w:trPr>
        <w:tc>
          <w:tcPr>
            <w:tcW w:w="2220" w:type="dxa"/>
            <w:gridSpan w:val="2"/>
            <w:vAlign w:val="center"/>
          </w:tcPr>
          <w:p w:rsidR="00930953" w:rsidRPr="003D7E62" w:rsidRDefault="00930953" w:rsidP="00930953">
            <w:pPr>
              <w:numPr>
                <w:ilvl w:val="0"/>
                <w:numId w:val="1"/>
              </w:numPr>
              <w:tabs>
                <w:tab w:val="clear" w:pos="720"/>
                <w:tab w:val="left" w:pos="567"/>
              </w:tabs>
              <w:spacing w:after="60"/>
              <w:rPr>
                <w:rFonts w:ascii="Times New Roman" w:hAnsi="Times New Roman"/>
                <w:sz w:val="20"/>
                <w:szCs w:val="20"/>
                <w:lang w:val="sr-Cyrl-CS"/>
              </w:rPr>
            </w:pPr>
          </w:p>
        </w:tc>
        <w:tc>
          <w:tcPr>
            <w:tcW w:w="8434" w:type="dxa"/>
            <w:gridSpan w:val="13"/>
            <w:shd w:val="clear" w:color="auto" w:fill="auto"/>
          </w:tcPr>
          <w:p w:rsidR="00930953" w:rsidRPr="008649DF" w:rsidRDefault="00930953" w:rsidP="00930953">
            <w:r w:rsidRPr="008649DF">
              <w:t>“PROMETHEE based ranking of project managers’ based on the five personality traits”. George N. Aretoulis, Jason Papathanasiou, Fani Antoniou. Kybernetes, accepted. Emerald.</w:t>
            </w:r>
          </w:p>
        </w:tc>
      </w:tr>
      <w:tr w:rsidR="00930953" w:rsidRPr="003D7E62" w:rsidTr="005D708E">
        <w:trPr>
          <w:trHeight w:val="427"/>
        </w:trPr>
        <w:tc>
          <w:tcPr>
            <w:tcW w:w="2220" w:type="dxa"/>
            <w:gridSpan w:val="2"/>
            <w:vAlign w:val="center"/>
          </w:tcPr>
          <w:p w:rsidR="00930953" w:rsidRPr="003D7E62" w:rsidRDefault="00930953" w:rsidP="00930953">
            <w:pPr>
              <w:numPr>
                <w:ilvl w:val="0"/>
                <w:numId w:val="1"/>
              </w:numPr>
              <w:tabs>
                <w:tab w:val="clear" w:pos="720"/>
                <w:tab w:val="left" w:pos="567"/>
              </w:tabs>
              <w:spacing w:after="60"/>
              <w:rPr>
                <w:rFonts w:ascii="Times New Roman" w:hAnsi="Times New Roman"/>
                <w:sz w:val="20"/>
                <w:szCs w:val="20"/>
                <w:lang w:val="sr-Cyrl-CS"/>
              </w:rPr>
            </w:pPr>
          </w:p>
        </w:tc>
        <w:tc>
          <w:tcPr>
            <w:tcW w:w="8434" w:type="dxa"/>
            <w:gridSpan w:val="13"/>
            <w:shd w:val="clear" w:color="auto" w:fill="auto"/>
          </w:tcPr>
          <w:p w:rsidR="00930953" w:rsidRPr="008649DF" w:rsidRDefault="00930953" w:rsidP="00930953">
            <w:r w:rsidRPr="008649DF">
              <w:t xml:space="preserve">Nikolaos Ploskas, Jason Papathanasiou. “A decision support system for multiple criteria alternative ranking using TOPSIS and VIKOR in fuzzy and nonfuzzy environments”. Fuzzy Sets and Systems, accepted. Elsevier. </w:t>
            </w:r>
          </w:p>
        </w:tc>
      </w:tr>
      <w:tr w:rsidR="00930953" w:rsidRPr="003D7E62" w:rsidTr="000850AA">
        <w:trPr>
          <w:trHeight w:val="427"/>
        </w:trPr>
        <w:tc>
          <w:tcPr>
            <w:tcW w:w="10654" w:type="dxa"/>
            <w:gridSpan w:val="15"/>
            <w:vAlign w:val="center"/>
          </w:tcPr>
          <w:p w:rsidR="00930953" w:rsidRPr="003D7E62" w:rsidRDefault="00930953" w:rsidP="00930953">
            <w:pPr>
              <w:tabs>
                <w:tab w:val="left" w:pos="567"/>
              </w:tabs>
              <w:spacing w:after="60"/>
              <w:rPr>
                <w:rFonts w:ascii="Times New Roman" w:hAnsi="Times New Roman"/>
                <w:b/>
                <w:sz w:val="20"/>
                <w:szCs w:val="20"/>
                <w:lang w:val="sr-Cyrl-CS"/>
              </w:rPr>
            </w:pPr>
            <w:r w:rsidRPr="003D7E62">
              <w:rPr>
                <w:rFonts w:ascii="Times New Roman" w:hAnsi="Times New Roman"/>
                <w:b/>
                <w:sz w:val="20"/>
                <w:szCs w:val="20"/>
                <w:lang w:val="sr-Cyrl-CS"/>
              </w:rPr>
              <w:t>Aggregate data on the scientific (artistic) and professional activities of teachers</w:t>
            </w:r>
            <w:r w:rsidRPr="003D7E62">
              <w:rPr>
                <w:rFonts w:ascii="Times New Roman" w:hAnsi="Times New Roman"/>
                <w:b/>
                <w:sz w:val="20"/>
                <w:szCs w:val="20"/>
                <w:lang w:val="sr-Cyrl-CS"/>
              </w:rPr>
              <w:tab/>
            </w:r>
            <w:r w:rsidRPr="003D7E62">
              <w:rPr>
                <w:rFonts w:ascii="Times New Roman" w:hAnsi="Times New Roman"/>
                <w:b/>
                <w:sz w:val="20"/>
                <w:szCs w:val="20"/>
                <w:lang w:val="sr-Cyrl-CS"/>
              </w:rPr>
              <w:tab/>
            </w:r>
            <w:r w:rsidRPr="003D7E62">
              <w:rPr>
                <w:rFonts w:ascii="Times New Roman" w:hAnsi="Times New Roman"/>
                <w:b/>
                <w:sz w:val="20"/>
                <w:szCs w:val="20"/>
                <w:lang w:val="sr-Cyrl-CS"/>
              </w:rPr>
              <w:tab/>
            </w:r>
            <w:r w:rsidRPr="003D7E62">
              <w:rPr>
                <w:rFonts w:ascii="Times New Roman" w:hAnsi="Times New Roman"/>
                <w:b/>
                <w:sz w:val="20"/>
                <w:szCs w:val="20"/>
                <w:lang w:val="sr-Cyrl-CS"/>
              </w:rPr>
              <w:tab/>
            </w:r>
          </w:p>
        </w:tc>
      </w:tr>
      <w:tr w:rsidR="00930953" w:rsidRPr="003D7E62" w:rsidTr="005D708E">
        <w:trPr>
          <w:trHeight w:val="427"/>
        </w:trPr>
        <w:tc>
          <w:tcPr>
            <w:tcW w:w="4999" w:type="dxa"/>
            <w:gridSpan w:val="7"/>
          </w:tcPr>
          <w:p w:rsidR="00930953" w:rsidRPr="003D7E62" w:rsidRDefault="00930953" w:rsidP="00930953">
            <w:pPr>
              <w:rPr>
                <w:rFonts w:ascii="Times New Roman" w:hAnsi="Times New Roman"/>
                <w:sz w:val="20"/>
                <w:szCs w:val="20"/>
              </w:rPr>
            </w:pPr>
            <w:r w:rsidRPr="003D7E62">
              <w:rPr>
                <w:rFonts w:ascii="Times New Roman" w:hAnsi="Times New Roman"/>
                <w:sz w:val="20"/>
                <w:szCs w:val="20"/>
              </w:rPr>
              <w:t>Total number of citations</w:t>
            </w:r>
          </w:p>
        </w:tc>
        <w:tc>
          <w:tcPr>
            <w:tcW w:w="5655" w:type="dxa"/>
            <w:gridSpan w:val="8"/>
            <w:vAlign w:val="center"/>
          </w:tcPr>
          <w:p w:rsidR="00930953" w:rsidRPr="003D7E62" w:rsidRDefault="00930953" w:rsidP="00930953">
            <w:pPr>
              <w:tabs>
                <w:tab w:val="left" w:pos="567"/>
              </w:tabs>
              <w:spacing w:after="60"/>
              <w:rPr>
                <w:rFonts w:ascii="Times New Roman" w:hAnsi="Times New Roman"/>
                <w:sz w:val="20"/>
                <w:szCs w:val="20"/>
                <w:lang w:val="en-GB"/>
              </w:rPr>
            </w:pPr>
            <w:r>
              <w:rPr>
                <w:rFonts w:ascii="Times New Roman" w:hAnsi="Times New Roman"/>
                <w:sz w:val="20"/>
                <w:szCs w:val="20"/>
                <w:lang w:val="en-GB"/>
              </w:rPr>
              <w:t>640</w:t>
            </w:r>
          </w:p>
        </w:tc>
      </w:tr>
      <w:tr w:rsidR="00930953" w:rsidRPr="003D7E62" w:rsidTr="005D708E">
        <w:trPr>
          <w:trHeight w:val="427"/>
        </w:trPr>
        <w:tc>
          <w:tcPr>
            <w:tcW w:w="4999" w:type="dxa"/>
            <w:gridSpan w:val="7"/>
          </w:tcPr>
          <w:p w:rsidR="00930953" w:rsidRPr="003D7E62" w:rsidRDefault="00930953" w:rsidP="00930953">
            <w:pPr>
              <w:rPr>
                <w:rFonts w:ascii="Times New Roman" w:hAnsi="Times New Roman"/>
                <w:sz w:val="20"/>
                <w:szCs w:val="20"/>
              </w:rPr>
            </w:pPr>
            <w:r w:rsidRPr="003D7E62">
              <w:rPr>
                <w:rFonts w:ascii="Times New Roman" w:hAnsi="Times New Roman"/>
                <w:sz w:val="20"/>
                <w:szCs w:val="20"/>
              </w:rPr>
              <w:t>Total number of papers from the SCI (SSCI) list</w:t>
            </w:r>
          </w:p>
        </w:tc>
        <w:tc>
          <w:tcPr>
            <w:tcW w:w="5655" w:type="dxa"/>
            <w:gridSpan w:val="8"/>
            <w:vAlign w:val="center"/>
          </w:tcPr>
          <w:p w:rsidR="00930953" w:rsidRPr="003D7E62" w:rsidRDefault="00930953" w:rsidP="00930953">
            <w:pPr>
              <w:tabs>
                <w:tab w:val="left" w:pos="567"/>
              </w:tabs>
              <w:spacing w:after="60"/>
              <w:rPr>
                <w:rFonts w:ascii="Times New Roman" w:hAnsi="Times New Roman"/>
                <w:sz w:val="20"/>
                <w:szCs w:val="20"/>
                <w:lang w:val="en-GB"/>
              </w:rPr>
            </w:pPr>
          </w:p>
        </w:tc>
      </w:tr>
      <w:tr w:rsidR="00930953" w:rsidRPr="003D7E62" w:rsidTr="005D708E">
        <w:trPr>
          <w:trHeight w:val="278"/>
        </w:trPr>
        <w:tc>
          <w:tcPr>
            <w:tcW w:w="4999" w:type="dxa"/>
            <w:gridSpan w:val="7"/>
            <w:vAlign w:val="center"/>
          </w:tcPr>
          <w:p w:rsidR="00930953" w:rsidRPr="003D7E62" w:rsidRDefault="00930953" w:rsidP="00930953">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Current participation at the projects</w:t>
            </w:r>
          </w:p>
        </w:tc>
        <w:tc>
          <w:tcPr>
            <w:tcW w:w="2245" w:type="dxa"/>
            <w:gridSpan w:val="4"/>
            <w:vAlign w:val="center"/>
          </w:tcPr>
          <w:p w:rsidR="00930953" w:rsidRPr="003D7E62" w:rsidRDefault="00930953" w:rsidP="00930953">
            <w:pPr>
              <w:tabs>
                <w:tab w:val="left" w:pos="567"/>
              </w:tabs>
              <w:spacing w:after="60"/>
              <w:rPr>
                <w:rFonts w:ascii="Times New Roman" w:hAnsi="Times New Roman"/>
                <w:sz w:val="20"/>
                <w:szCs w:val="20"/>
                <w:lang w:val="en-GB"/>
              </w:rPr>
            </w:pPr>
            <w:r w:rsidRPr="003D7E62">
              <w:rPr>
                <w:rFonts w:ascii="Times New Roman" w:hAnsi="Times New Roman"/>
                <w:sz w:val="20"/>
                <w:szCs w:val="20"/>
                <w:lang w:val="sr-Cyrl-CS"/>
              </w:rPr>
              <w:t>National</w:t>
            </w:r>
            <w:r>
              <w:rPr>
                <w:rFonts w:ascii="Times New Roman" w:hAnsi="Times New Roman"/>
                <w:sz w:val="20"/>
                <w:szCs w:val="20"/>
                <w:lang w:val="en-GB"/>
              </w:rPr>
              <w:t xml:space="preserve"> 0</w:t>
            </w:r>
          </w:p>
        </w:tc>
        <w:tc>
          <w:tcPr>
            <w:tcW w:w="3410" w:type="dxa"/>
            <w:gridSpan w:val="4"/>
            <w:vAlign w:val="center"/>
          </w:tcPr>
          <w:p w:rsidR="00930953" w:rsidRPr="003D7E62" w:rsidRDefault="00930953" w:rsidP="00930953">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International</w:t>
            </w:r>
            <w:r>
              <w:rPr>
                <w:rFonts w:ascii="Times New Roman" w:hAnsi="Times New Roman"/>
                <w:sz w:val="20"/>
                <w:szCs w:val="20"/>
                <w:lang w:val="en-GB"/>
              </w:rPr>
              <w:t xml:space="preserve"> 4</w:t>
            </w:r>
          </w:p>
        </w:tc>
      </w:tr>
      <w:tr w:rsidR="00930953" w:rsidRPr="003D7E62" w:rsidTr="005D708E">
        <w:trPr>
          <w:trHeight w:val="323"/>
        </w:trPr>
        <w:tc>
          <w:tcPr>
            <w:tcW w:w="2919" w:type="dxa"/>
            <w:gridSpan w:val="4"/>
            <w:vAlign w:val="center"/>
          </w:tcPr>
          <w:p w:rsidR="00930953" w:rsidRPr="003D7E62" w:rsidRDefault="00930953" w:rsidP="00930953">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Specialization</w:t>
            </w:r>
          </w:p>
        </w:tc>
        <w:tc>
          <w:tcPr>
            <w:tcW w:w="7735" w:type="dxa"/>
            <w:gridSpan w:val="11"/>
            <w:vAlign w:val="center"/>
          </w:tcPr>
          <w:p w:rsidR="00930953" w:rsidRPr="003D7E62" w:rsidRDefault="00930953" w:rsidP="00930953">
            <w:pPr>
              <w:tabs>
                <w:tab w:val="left" w:pos="567"/>
              </w:tabs>
              <w:spacing w:after="60"/>
              <w:rPr>
                <w:rFonts w:ascii="Times New Roman" w:hAnsi="Times New Roman"/>
                <w:sz w:val="20"/>
                <w:szCs w:val="20"/>
                <w:lang w:val="sr-Cyrl-CS"/>
              </w:rPr>
            </w:pPr>
          </w:p>
        </w:tc>
      </w:tr>
      <w:tr w:rsidR="00930953" w:rsidRPr="003D7E62" w:rsidTr="000850AA">
        <w:trPr>
          <w:trHeight w:val="427"/>
        </w:trPr>
        <w:tc>
          <w:tcPr>
            <w:tcW w:w="10654" w:type="dxa"/>
            <w:gridSpan w:val="15"/>
            <w:vAlign w:val="center"/>
          </w:tcPr>
          <w:p w:rsidR="00930953" w:rsidRPr="003D7E62" w:rsidRDefault="00930953" w:rsidP="00930953">
            <w:pPr>
              <w:tabs>
                <w:tab w:val="left" w:pos="567"/>
              </w:tabs>
              <w:spacing w:after="60"/>
              <w:rPr>
                <w:rFonts w:ascii="Times New Roman" w:hAnsi="Times New Roman"/>
                <w:sz w:val="20"/>
                <w:szCs w:val="20"/>
                <w:lang w:val="en-GB"/>
              </w:rPr>
            </w:pPr>
            <w:r w:rsidRPr="003D7E62">
              <w:rPr>
                <w:rFonts w:ascii="Times New Roman" w:hAnsi="Times New Roman"/>
                <w:sz w:val="20"/>
                <w:szCs w:val="20"/>
                <w:lang w:val="en-GB"/>
              </w:rPr>
              <w:t>Other relevant information</w:t>
            </w:r>
          </w:p>
          <w:p w:rsidR="00930953" w:rsidRPr="003D7E62" w:rsidRDefault="00930953" w:rsidP="00930953">
            <w:pPr>
              <w:tabs>
                <w:tab w:val="left" w:pos="567"/>
              </w:tabs>
              <w:spacing w:after="60"/>
              <w:rPr>
                <w:rFonts w:ascii="Times New Roman" w:hAnsi="Times New Roman"/>
                <w:sz w:val="20"/>
                <w:szCs w:val="20"/>
                <w:lang w:val="en-GB"/>
              </w:rPr>
            </w:pPr>
          </w:p>
        </w:tc>
      </w:tr>
    </w:tbl>
    <w:p w:rsidR="00870D94" w:rsidRPr="003D7E62" w:rsidRDefault="00870D94" w:rsidP="00870D94">
      <w:pPr>
        <w:tabs>
          <w:tab w:val="left" w:pos="567"/>
        </w:tabs>
        <w:spacing w:after="60"/>
        <w:jc w:val="both"/>
        <w:rPr>
          <w:rFonts w:ascii="Times New Roman" w:hAnsi="Times New Roman"/>
          <w:sz w:val="20"/>
          <w:szCs w:val="20"/>
          <w:lang w:val="en-US"/>
        </w:rPr>
      </w:pPr>
    </w:p>
    <w:p w:rsidR="00870D94" w:rsidRPr="003D7E62" w:rsidRDefault="00870D94" w:rsidP="00870D94">
      <w:pPr>
        <w:tabs>
          <w:tab w:val="left" w:pos="567"/>
        </w:tabs>
        <w:spacing w:after="60"/>
        <w:jc w:val="both"/>
        <w:rPr>
          <w:rFonts w:ascii="Times New Roman" w:hAnsi="Times New Roman"/>
          <w:b/>
          <w:sz w:val="20"/>
          <w:szCs w:val="20"/>
        </w:rPr>
      </w:pPr>
    </w:p>
    <w:p w:rsidR="008A1FAA" w:rsidRPr="003D7E62" w:rsidRDefault="008A1FAA">
      <w:pPr>
        <w:rPr>
          <w:rFonts w:ascii="Times New Roman" w:hAnsi="Times New Roman"/>
          <w:sz w:val="20"/>
          <w:szCs w:val="20"/>
        </w:rPr>
      </w:pPr>
    </w:p>
    <w:sectPr w:rsidR="008A1FAA" w:rsidRPr="003D7E62"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0B2575"/>
    <w:multiLevelType w:val="hybridMultilevel"/>
    <w:tmpl w:val="74D6CC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94"/>
    <w:rsid w:val="000850AA"/>
    <w:rsid w:val="000926DD"/>
    <w:rsid w:val="000F0F6E"/>
    <w:rsid w:val="001562AD"/>
    <w:rsid w:val="00174FDC"/>
    <w:rsid w:val="00194C9B"/>
    <w:rsid w:val="00253DCE"/>
    <w:rsid w:val="002A0611"/>
    <w:rsid w:val="002B330A"/>
    <w:rsid w:val="002D6B7F"/>
    <w:rsid w:val="0034589B"/>
    <w:rsid w:val="003B431E"/>
    <w:rsid w:val="003B5D2C"/>
    <w:rsid w:val="003D7E62"/>
    <w:rsid w:val="004306C5"/>
    <w:rsid w:val="004A626A"/>
    <w:rsid w:val="005D708E"/>
    <w:rsid w:val="0062186D"/>
    <w:rsid w:val="0074172C"/>
    <w:rsid w:val="00780390"/>
    <w:rsid w:val="0082102E"/>
    <w:rsid w:val="00863BBD"/>
    <w:rsid w:val="00870D94"/>
    <w:rsid w:val="008A1FAA"/>
    <w:rsid w:val="008B6A33"/>
    <w:rsid w:val="00930953"/>
    <w:rsid w:val="009416B2"/>
    <w:rsid w:val="009661A4"/>
    <w:rsid w:val="00A501EB"/>
    <w:rsid w:val="00AB177C"/>
    <w:rsid w:val="00AC2B05"/>
    <w:rsid w:val="00AD59BF"/>
    <w:rsid w:val="00AD7288"/>
    <w:rsid w:val="00B061B5"/>
    <w:rsid w:val="00B37B3D"/>
    <w:rsid w:val="00B67362"/>
    <w:rsid w:val="00B90E74"/>
    <w:rsid w:val="00B94B5E"/>
    <w:rsid w:val="00C43A91"/>
    <w:rsid w:val="00CF5025"/>
    <w:rsid w:val="00D30798"/>
    <w:rsid w:val="00D623AB"/>
    <w:rsid w:val="00D646C4"/>
    <w:rsid w:val="00E84EC5"/>
    <w:rsid w:val="00EA06A1"/>
    <w:rsid w:val="00F1137C"/>
    <w:rsid w:val="00F5641D"/>
    <w:rsid w:val="00F63860"/>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A76D90-EFEC-4FB1-B020-46240169E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D94"/>
    <w:pPr>
      <w:spacing w:after="0" w:line="240" w:lineRule="auto"/>
    </w:pPr>
    <w:rPr>
      <w:rFonts w:ascii="Calibri" w:eastAsia="Calibri" w:hAnsi="Calibri" w:cs="Times New Roman"/>
      <w:lang w:val="sr-Cyrl-RS"/>
    </w:rPr>
  </w:style>
  <w:style w:type="paragraph" w:styleId="Heading2">
    <w:name w:val="heading 2"/>
    <w:basedOn w:val="Normal"/>
    <w:next w:val="Normal"/>
    <w:link w:val="Heading2Char"/>
    <w:uiPriority w:val="9"/>
    <w:unhideWhenUsed/>
    <w:qFormat/>
    <w:rsid w:val="00AD7288"/>
    <w:pPr>
      <w:keepNext/>
      <w:widowControl w:val="0"/>
      <w:autoSpaceDE w:val="0"/>
      <w:autoSpaceDN w:val="0"/>
      <w:adjustRightInd w:val="0"/>
      <w:spacing w:before="240" w:after="60"/>
      <w:outlineLvl w:val="1"/>
    </w:pPr>
    <w:rPr>
      <w:rFonts w:ascii="Cambria" w:eastAsia="Times New Roman" w:hAnsi="Cambria"/>
      <w:b/>
      <w:bCs/>
      <w:i/>
      <w:iCs/>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0926DD"/>
    <w:rPr>
      <w:color w:val="0563C1"/>
      <w:u w:val="single"/>
    </w:rPr>
  </w:style>
  <w:style w:type="character" w:styleId="Emphasis">
    <w:name w:val="Emphasis"/>
    <w:basedOn w:val="DefaultParagraphFont"/>
    <w:uiPriority w:val="20"/>
    <w:qFormat/>
    <w:rsid w:val="000926DD"/>
    <w:rPr>
      <w:i/>
      <w:iCs/>
    </w:rPr>
  </w:style>
  <w:style w:type="paragraph" w:styleId="BodyTextIndent">
    <w:name w:val="Body Text Indent"/>
    <w:basedOn w:val="Normal"/>
    <w:link w:val="BodyTextIndentChar"/>
    <w:rsid w:val="00AC2B05"/>
    <w:pPr>
      <w:spacing w:after="120"/>
      <w:ind w:left="283"/>
    </w:pPr>
    <w:rPr>
      <w:rFonts w:ascii="Times New Roman" w:eastAsia="Times New Roman" w:hAnsi="Times New Roman"/>
      <w:sz w:val="24"/>
      <w:szCs w:val="24"/>
      <w:lang w:val="en-US"/>
    </w:rPr>
  </w:style>
  <w:style w:type="character" w:customStyle="1" w:styleId="BodyTextIndentChar">
    <w:name w:val="Body Text Indent Char"/>
    <w:basedOn w:val="DefaultParagraphFont"/>
    <w:link w:val="BodyTextIndent"/>
    <w:rsid w:val="00AC2B05"/>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AD7288"/>
    <w:rPr>
      <w:rFonts w:ascii="Cambria" w:eastAsia="Times New Roman" w:hAnsi="Cambria" w:cs="Times New Roman"/>
      <w:b/>
      <w:bCs/>
      <w:i/>
      <w:iCs/>
      <w:sz w:val="28"/>
      <w:szCs w:val="28"/>
      <w:lang w:val="sr-Latn-CS" w:eastAsia="sr-Latn-CS"/>
    </w:rPr>
  </w:style>
  <w:style w:type="character" w:styleId="Strong">
    <w:name w:val="Strong"/>
    <w:uiPriority w:val="22"/>
    <w:qFormat/>
    <w:rsid w:val="00F638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42377">
      <w:bodyDiv w:val="1"/>
      <w:marLeft w:val="0"/>
      <w:marRight w:val="0"/>
      <w:marTop w:val="0"/>
      <w:marBottom w:val="0"/>
      <w:divBdr>
        <w:top w:val="none" w:sz="0" w:space="0" w:color="auto"/>
        <w:left w:val="none" w:sz="0" w:space="0" w:color="auto"/>
        <w:bottom w:val="none" w:sz="0" w:space="0" w:color="auto"/>
        <w:right w:val="none" w:sz="0" w:space="0" w:color="auto"/>
      </w:divBdr>
    </w:div>
    <w:div w:id="39474197">
      <w:bodyDiv w:val="1"/>
      <w:marLeft w:val="0"/>
      <w:marRight w:val="0"/>
      <w:marTop w:val="0"/>
      <w:marBottom w:val="0"/>
      <w:divBdr>
        <w:top w:val="none" w:sz="0" w:space="0" w:color="auto"/>
        <w:left w:val="none" w:sz="0" w:space="0" w:color="auto"/>
        <w:bottom w:val="none" w:sz="0" w:space="0" w:color="auto"/>
        <w:right w:val="none" w:sz="0" w:space="0" w:color="auto"/>
      </w:divBdr>
    </w:div>
    <w:div w:id="57441815">
      <w:bodyDiv w:val="1"/>
      <w:marLeft w:val="0"/>
      <w:marRight w:val="0"/>
      <w:marTop w:val="0"/>
      <w:marBottom w:val="0"/>
      <w:divBdr>
        <w:top w:val="none" w:sz="0" w:space="0" w:color="auto"/>
        <w:left w:val="none" w:sz="0" w:space="0" w:color="auto"/>
        <w:bottom w:val="none" w:sz="0" w:space="0" w:color="auto"/>
        <w:right w:val="none" w:sz="0" w:space="0" w:color="auto"/>
      </w:divBdr>
    </w:div>
    <w:div w:id="82344637">
      <w:bodyDiv w:val="1"/>
      <w:marLeft w:val="0"/>
      <w:marRight w:val="0"/>
      <w:marTop w:val="0"/>
      <w:marBottom w:val="0"/>
      <w:divBdr>
        <w:top w:val="none" w:sz="0" w:space="0" w:color="auto"/>
        <w:left w:val="none" w:sz="0" w:space="0" w:color="auto"/>
        <w:bottom w:val="none" w:sz="0" w:space="0" w:color="auto"/>
        <w:right w:val="none" w:sz="0" w:space="0" w:color="auto"/>
      </w:divBdr>
    </w:div>
    <w:div w:id="288438835">
      <w:bodyDiv w:val="1"/>
      <w:marLeft w:val="0"/>
      <w:marRight w:val="0"/>
      <w:marTop w:val="0"/>
      <w:marBottom w:val="0"/>
      <w:divBdr>
        <w:top w:val="none" w:sz="0" w:space="0" w:color="auto"/>
        <w:left w:val="none" w:sz="0" w:space="0" w:color="auto"/>
        <w:bottom w:val="none" w:sz="0" w:space="0" w:color="auto"/>
        <w:right w:val="none" w:sz="0" w:space="0" w:color="auto"/>
      </w:divBdr>
    </w:div>
    <w:div w:id="312954389">
      <w:bodyDiv w:val="1"/>
      <w:marLeft w:val="0"/>
      <w:marRight w:val="0"/>
      <w:marTop w:val="0"/>
      <w:marBottom w:val="0"/>
      <w:divBdr>
        <w:top w:val="none" w:sz="0" w:space="0" w:color="auto"/>
        <w:left w:val="none" w:sz="0" w:space="0" w:color="auto"/>
        <w:bottom w:val="none" w:sz="0" w:space="0" w:color="auto"/>
        <w:right w:val="none" w:sz="0" w:space="0" w:color="auto"/>
      </w:divBdr>
    </w:div>
    <w:div w:id="428082485">
      <w:bodyDiv w:val="1"/>
      <w:marLeft w:val="0"/>
      <w:marRight w:val="0"/>
      <w:marTop w:val="0"/>
      <w:marBottom w:val="0"/>
      <w:divBdr>
        <w:top w:val="none" w:sz="0" w:space="0" w:color="auto"/>
        <w:left w:val="none" w:sz="0" w:space="0" w:color="auto"/>
        <w:bottom w:val="none" w:sz="0" w:space="0" w:color="auto"/>
        <w:right w:val="none" w:sz="0" w:space="0" w:color="auto"/>
      </w:divBdr>
    </w:div>
    <w:div w:id="430859417">
      <w:bodyDiv w:val="1"/>
      <w:marLeft w:val="0"/>
      <w:marRight w:val="0"/>
      <w:marTop w:val="0"/>
      <w:marBottom w:val="0"/>
      <w:divBdr>
        <w:top w:val="none" w:sz="0" w:space="0" w:color="auto"/>
        <w:left w:val="none" w:sz="0" w:space="0" w:color="auto"/>
        <w:bottom w:val="none" w:sz="0" w:space="0" w:color="auto"/>
        <w:right w:val="none" w:sz="0" w:space="0" w:color="auto"/>
      </w:divBdr>
    </w:div>
    <w:div w:id="480922688">
      <w:bodyDiv w:val="1"/>
      <w:marLeft w:val="0"/>
      <w:marRight w:val="0"/>
      <w:marTop w:val="0"/>
      <w:marBottom w:val="0"/>
      <w:divBdr>
        <w:top w:val="none" w:sz="0" w:space="0" w:color="auto"/>
        <w:left w:val="none" w:sz="0" w:space="0" w:color="auto"/>
        <w:bottom w:val="none" w:sz="0" w:space="0" w:color="auto"/>
        <w:right w:val="none" w:sz="0" w:space="0" w:color="auto"/>
      </w:divBdr>
    </w:div>
    <w:div w:id="547183735">
      <w:bodyDiv w:val="1"/>
      <w:marLeft w:val="0"/>
      <w:marRight w:val="0"/>
      <w:marTop w:val="0"/>
      <w:marBottom w:val="0"/>
      <w:divBdr>
        <w:top w:val="none" w:sz="0" w:space="0" w:color="auto"/>
        <w:left w:val="none" w:sz="0" w:space="0" w:color="auto"/>
        <w:bottom w:val="none" w:sz="0" w:space="0" w:color="auto"/>
        <w:right w:val="none" w:sz="0" w:space="0" w:color="auto"/>
      </w:divBdr>
    </w:div>
    <w:div w:id="869147656">
      <w:bodyDiv w:val="1"/>
      <w:marLeft w:val="0"/>
      <w:marRight w:val="0"/>
      <w:marTop w:val="0"/>
      <w:marBottom w:val="0"/>
      <w:divBdr>
        <w:top w:val="none" w:sz="0" w:space="0" w:color="auto"/>
        <w:left w:val="none" w:sz="0" w:space="0" w:color="auto"/>
        <w:bottom w:val="none" w:sz="0" w:space="0" w:color="auto"/>
        <w:right w:val="none" w:sz="0" w:space="0" w:color="auto"/>
      </w:divBdr>
    </w:div>
    <w:div w:id="883104179">
      <w:bodyDiv w:val="1"/>
      <w:marLeft w:val="0"/>
      <w:marRight w:val="0"/>
      <w:marTop w:val="0"/>
      <w:marBottom w:val="0"/>
      <w:divBdr>
        <w:top w:val="none" w:sz="0" w:space="0" w:color="auto"/>
        <w:left w:val="none" w:sz="0" w:space="0" w:color="auto"/>
        <w:bottom w:val="none" w:sz="0" w:space="0" w:color="auto"/>
        <w:right w:val="none" w:sz="0" w:space="0" w:color="auto"/>
      </w:divBdr>
    </w:div>
    <w:div w:id="1001157350">
      <w:bodyDiv w:val="1"/>
      <w:marLeft w:val="0"/>
      <w:marRight w:val="0"/>
      <w:marTop w:val="0"/>
      <w:marBottom w:val="0"/>
      <w:divBdr>
        <w:top w:val="none" w:sz="0" w:space="0" w:color="auto"/>
        <w:left w:val="none" w:sz="0" w:space="0" w:color="auto"/>
        <w:bottom w:val="none" w:sz="0" w:space="0" w:color="auto"/>
        <w:right w:val="none" w:sz="0" w:space="0" w:color="auto"/>
      </w:divBdr>
    </w:div>
    <w:div w:id="1072852878">
      <w:bodyDiv w:val="1"/>
      <w:marLeft w:val="0"/>
      <w:marRight w:val="0"/>
      <w:marTop w:val="0"/>
      <w:marBottom w:val="0"/>
      <w:divBdr>
        <w:top w:val="none" w:sz="0" w:space="0" w:color="auto"/>
        <w:left w:val="none" w:sz="0" w:space="0" w:color="auto"/>
        <w:bottom w:val="none" w:sz="0" w:space="0" w:color="auto"/>
        <w:right w:val="none" w:sz="0" w:space="0" w:color="auto"/>
      </w:divBdr>
    </w:div>
    <w:div w:id="1085104195">
      <w:bodyDiv w:val="1"/>
      <w:marLeft w:val="0"/>
      <w:marRight w:val="0"/>
      <w:marTop w:val="0"/>
      <w:marBottom w:val="0"/>
      <w:divBdr>
        <w:top w:val="none" w:sz="0" w:space="0" w:color="auto"/>
        <w:left w:val="none" w:sz="0" w:space="0" w:color="auto"/>
        <w:bottom w:val="none" w:sz="0" w:space="0" w:color="auto"/>
        <w:right w:val="none" w:sz="0" w:space="0" w:color="auto"/>
      </w:divBdr>
    </w:div>
    <w:div w:id="1336034913">
      <w:bodyDiv w:val="1"/>
      <w:marLeft w:val="0"/>
      <w:marRight w:val="0"/>
      <w:marTop w:val="0"/>
      <w:marBottom w:val="0"/>
      <w:divBdr>
        <w:top w:val="none" w:sz="0" w:space="0" w:color="auto"/>
        <w:left w:val="none" w:sz="0" w:space="0" w:color="auto"/>
        <w:bottom w:val="none" w:sz="0" w:space="0" w:color="auto"/>
        <w:right w:val="none" w:sz="0" w:space="0" w:color="auto"/>
      </w:divBdr>
    </w:div>
    <w:div w:id="1402944153">
      <w:bodyDiv w:val="1"/>
      <w:marLeft w:val="0"/>
      <w:marRight w:val="0"/>
      <w:marTop w:val="0"/>
      <w:marBottom w:val="0"/>
      <w:divBdr>
        <w:top w:val="none" w:sz="0" w:space="0" w:color="auto"/>
        <w:left w:val="none" w:sz="0" w:space="0" w:color="auto"/>
        <w:bottom w:val="none" w:sz="0" w:space="0" w:color="auto"/>
        <w:right w:val="none" w:sz="0" w:space="0" w:color="auto"/>
      </w:divBdr>
    </w:div>
    <w:div w:id="1631588243">
      <w:bodyDiv w:val="1"/>
      <w:marLeft w:val="0"/>
      <w:marRight w:val="0"/>
      <w:marTop w:val="0"/>
      <w:marBottom w:val="0"/>
      <w:divBdr>
        <w:top w:val="none" w:sz="0" w:space="0" w:color="auto"/>
        <w:left w:val="none" w:sz="0" w:space="0" w:color="auto"/>
        <w:bottom w:val="none" w:sz="0" w:space="0" w:color="auto"/>
        <w:right w:val="none" w:sz="0" w:space="0" w:color="auto"/>
      </w:divBdr>
    </w:div>
    <w:div w:id="1655716890">
      <w:bodyDiv w:val="1"/>
      <w:marLeft w:val="0"/>
      <w:marRight w:val="0"/>
      <w:marTop w:val="0"/>
      <w:marBottom w:val="0"/>
      <w:divBdr>
        <w:top w:val="none" w:sz="0" w:space="0" w:color="auto"/>
        <w:left w:val="none" w:sz="0" w:space="0" w:color="auto"/>
        <w:bottom w:val="none" w:sz="0" w:space="0" w:color="auto"/>
        <w:right w:val="none" w:sz="0" w:space="0" w:color="auto"/>
      </w:divBdr>
    </w:div>
    <w:div w:id="1662192636">
      <w:bodyDiv w:val="1"/>
      <w:marLeft w:val="0"/>
      <w:marRight w:val="0"/>
      <w:marTop w:val="0"/>
      <w:marBottom w:val="0"/>
      <w:divBdr>
        <w:top w:val="none" w:sz="0" w:space="0" w:color="auto"/>
        <w:left w:val="none" w:sz="0" w:space="0" w:color="auto"/>
        <w:bottom w:val="none" w:sz="0" w:space="0" w:color="auto"/>
        <w:right w:val="none" w:sz="0" w:space="0" w:color="auto"/>
      </w:divBdr>
    </w:div>
    <w:div w:id="1677265128">
      <w:bodyDiv w:val="1"/>
      <w:marLeft w:val="0"/>
      <w:marRight w:val="0"/>
      <w:marTop w:val="0"/>
      <w:marBottom w:val="0"/>
      <w:divBdr>
        <w:top w:val="none" w:sz="0" w:space="0" w:color="auto"/>
        <w:left w:val="none" w:sz="0" w:space="0" w:color="auto"/>
        <w:bottom w:val="none" w:sz="0" w:space="0" w:color="auto"/>
        <w:right w:val="none" w:sz="0" w:space="0" w:color="auto"/>
      </w:divBdr>
    </w:div>
    <w:div w:id="1776436000">
      <w:bodyDiv w:val="1"/>
      <w:marLeft w:val="0"/>
      <w:marRight w:val="0"/>
      <w:marTop w:val="0"/>
      <w:marBottom w:val="0"/>
      <w:divBdr>
        <w:top w:val="none" w:sz="0" w:space="0" w:color="auto"/>
        <w:left w:val="none" w:sz="0" w:space="0" w:color="auto"/>
        <w:bottom w:val="none" w:sz="0" w:space="0" w:color="auto"/>
        <w:right w:val="none" w:sz="0" w:space="0" w:color="auto"/>
      </w:divBdr>
    </w:div>
    <w:div w:id="1859390722">
      <w:bodyDiv w:val="1"/>
      <w:marLeft w:val="0"/>
      <w:marRight w:val="0"/>
      <w:marTop w:val="0"/>
      <w:marBottom w:val="0"/>
      <w:divBdr>
        <w:top w:val="none" w:sz="0" w:space="0" w:color="auto"/>
        <w:left w:val="none" w:sz="0" w:space="0" w:color="auto"/>
        <w:bottom w:val="none" w:sz="0" w:space="0" w:color="auto"/>
        <w:right w:val="none" w:sz="0" w:space="0" w:color="auto"/>
      </w:divBdr>
    </w:div>
    <w:div w:id="2024091415">
      <w:bodyDiv w:val="1"/>
      <w:marLeft w:val="0"/>
      <w:marRight w:val="0"/>
      <w:marTop w:val="0"/>
      <w:marBottom w:val="0"/>
      <w:divBdr>
        <w:top w:val="none" w:sz="0" w:space="0" w:color="auto"/>
        <w:left w:val="none" w:sz="0" w:space="0" w:color="auto"/>
        <w:bottom w:val="none" w:sz="0" w:space="0" w:color="auto"/>
        <w:right w:val="none" w:sz="0" w:space="0" w:color="auto"/>
      </w:divBdr>
    </w:div>
    <w:div w:id="2052341615">
      <w:bodyDiv w:val="1"/>
      <w:marLeft w:val="0"/>
      <w:marRight w:val="0"/>
      <w:marTop w:val="0"/>
      <w:marBottom w:val="0"/>
      <w:divBdr>
        <w:top w:val="none" w:sz="0" w:space="0" w:color="auto"/>
        <w:left w:val="none" w:sz="0" w:space="0" w:color="auto"/>
        <w:bottom w:val="none" w:sz="0" w:space="0" w:color="auto"/>
        <w:right w:val="none" w:sz="0" w:space="0" w:color="auto"/>
      </w:divBdr>
    </w:div>
    <w:div w:id="2080328545">
      <w:bodyDiv w:val="1"/>
      <w:marLeft w:val="0"/>
      <w:marRight w:val="0"/>
      <w:marTop w:val="0"/>
      <w:marBottom w:val="0"/>
      <w:divBdr>
        <w:top w:val="none" w:sz="0" w:space="0" w:color="auto"/>
        <w:left w:val="none" w:sz="0" w:space="0" w:color="auto"/>
        <w:bottom w:val="none" w:sz="0" w:space="0" w:color="auto"/>
        <w:right w:val="none" w:sz="0" w:space="0" w:color="auto"/>
      </w:divBdr>
    </w:div>
    <w:div w:id="208240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615</Words>
  <Characters>3508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korisnik</cp:lastModifiedBy>
  <cp:revision>3</cp:revision>
  <dcterms:created xsi:type="dcterms:W3CDTF">2021-01-25T17:03:00Z</dcterms:created>
  <dcterms:modified xsi:type="dcterms:W3CDTF">2021-01-27T10:53:00Z</dcterms:modified>
</cp:coreProperties>
</file>